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726736" w14:textId="77777777" w:rsidR="007C4515" w:rsidRPr="007C4515" w:rsidRDefault="007C4515" w:rsidP="007C4515">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4"/>
          <w:szCs w:val="24"/>
        </w:rPr>
      </w:pPr>
      <w:bookmarkStart w:id="0" w:name="_GoBack"/>
      <w:bookmarkEnd w:id="0"/>
      <w:r w:rsidRPr="007C4515">
        <w:rPr>
          <w:rFonts w:ascii="Times New Roman" w:eastAsia="Times New Roman" w:hAnsi="Times New Roman" w:cs="Times New Roman"/>
          <w:b/>
          <w:color w:val="212529"/>
          <w:kern w:val="36"/>
          <w:sz w:val="24"/>
          <w:szCs w:val="24"/>
        </w:rPr>
        <w:t>Safeguarding Biodiversity From Invasive Alien Species in the Federated States of Micronesia</w:t>
      </w:r>
    </w:p>
    <w:p w14:paraId="36EE6A3E" w14:textId="77777777" w:rsidR="007C4515" w:rsidRPr="007C4515" w:rsidRDefault="007C4515" w:rsidP="007C4515">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7C4515">
        <w:rPr>
          <w:rFonts w:ascii="Times New Roman" w:eastAsia="Times New Roman" w:hAnsi="Times New Roman" w:cs="Times New Roman"/>
          <w:noProof/>
          <w:color w:val="FFFFFF"/>
          <w:sz w:val="24"/>
          <w:szCs w:val="24"/>
        </w:rPr>
        <mc:AlternateContent>
          <mc:Choice Requires="wps">
            <w:drawing>
              <wp:inline distT="0" distB="0" distL="0" distR="0" wp14:anchorId="69001E32" wp14:editId="4493523C">
                <wp:extent cx="302260" cy="302260"/>
                <wp:effectExtent l="0" t="0" r="0" b="0"/>
                <wp:docPr id="1" name="Rectangle 1" descr="https://gefportal.worldbank.org/App/assets/images/glossary-icon-grey.png">
                  <a:hlinkClick xmlns:a="http://schemas.openxmlformats.org/drawingml/2006/main" r:id="rId7"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01C76A0" id="Rectangle 1" o:spid="_x0000_s1026" alt="https://gefportal.worldbank.org/App/assets/images/glossary-icon-grey.png" href="https://gefportal.worldbank.org/App/#/general/glossary" title="&quot;Click here to view Glossary&quo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" o:button="t" filled="f" stroked="f">
                <v:fill o:detectmouseclick="t"/>
                <o:lock v:ext="edit" aspectratio="t"/>
                <w10:anchorlock/>
              </v:rect>
            </w:pict>
          </mc:Fallback>
        </mc:AlternateContent>
      </w:r>
    </w:p>
    <w:p w14:paraId="736EAE61" w14:textId="77777777" w:rsidR="007C4515" w:rsidRPr="007C4515" w:rsidRDefault="007C4515" w:rsidP="007C4515">
      <w:pPr>
        <w:shd w:val="clear" w:color="auto" w:fill="EEEEEE"/>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GEF Secretariat Review for Full Sized Project – GEF - 6</w:t>
      </w:r>
    </w:p>
    <w:p w14:paraId="7824A19E" w14:textId="77777777" w:rsidR="007C4515" w:rsidRPr="007C4515" w:rsidRDefault="007C4515" w:rsidP="007C4515">
      <w:pPr>
        <w:shd w:val="clear" w:color="auto" w:fill="FCFCFC"/>
        <w:spacing w:after="15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Basic Information</w:t>
      </w:r>
    </w:p>
    <w:p w14:paraId="30591745"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b/>
          <w:bCs/>
          <w:color w:val="212529"/>
          <w:sz w:val="24"/>
          <w:szCs w:val="24"/>
        </w:rPr>
        <w:t>GEF ID</w:t>
      </w:r>
      <w:r>
        <w:rPr>
          <w:rFonts w:ascii="Times New Roman" w:eastAsia="Times New Roman" w:hAnsi="Times New Roman" w:cs="Times New Roman"/>
          <w:b/>
          <w:bCs/>
          <w:color w:val="212529"/>
          <w:sz w:val="24"/>
          <w:szCs w:val="24"/>
        </w:rPr>
        <w:t xml:space="preserve">:  </w:t>
      </w:r>
      <w:r w:rsidRPr="007C4515">
        <w:rPr>
          <w:rFonts w:ascii="Times New Roman" w:eastAsia="Times New Roman" w:hAnsi="Times New Roman" w:cs="Times New Roman"/>
          <w:b/>
          <w:bCs/>
          <w:color w:val="212529"/>
          <w:sz w:val="24"/>
          <w:szCs w:val="24"/>
        </w:rPr>
        <w:t>9917</w:t>
      </w:r>
    </w:p>
    <w:p w14:paraId="64DE890E"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b/>
          <w:bCs/>
          <w:color w:val="212529"/>
          <w:sz w:val="24"/>
          <w:szCs w:val="24"/>
        </w:rPr>
        <w:t>Countries</w:t>
      </w:r>
      <w:r>
        <w:rPr>
          <w:rFonts w:ascii="Times New Roman" w:eastAsia="Times New Roman" w:hAnsi="Times New Roman" w:cs="Times New Roman"/>
          <w:b/>
          <w:bCs/>
          <w:color w:val="212529"/>
          <w:sz w:val="24"/>
          <w:szCs w:val="24"/>
        </w:rPr>
        <w:t xml:space="preserve">:  </w:t>
      </w:r>
      <w:r w:rsidRPr="007C4515">
        <w:rPr>
          <w:rFonts w:ascii="Times New Roman" w:eastAsia="Times New Roman" w:hAnsi="Times New Roman" w:cs="Times New Roman"/>
          <w:color w:val="212529"/>
          <w:sz w:val="24"/>
          <w:szCs w:val="24"/>
        </w:rPr>
        <w:t>Micronesia</w:t>
      </w:r>
    </w:p>
    <w:p w14:paraId="483CD9DE" w14:textId="77777777" w:rsidR="007C4515" w:rsidRPr="007C4515" w:rsidRDefault="007C4515" w:rsidP="007C4515">
      <w:pPr>
        <w:shd w:val="clear" w:color="auto" w:fill="FCFCFC"/>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Project Title</w:t>
      </w:r>
    </w:p>
    <w:p w14:paraId="617EF62F"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Safeguarding Biodiversity From Invasive Alien Species in the Federated States of Micronesia</w:t>
      </w:r>
    </w:p>
    <w:p w14:paraId="5EB74F6D"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b/>
          <w:bCs/>
          <w:color w:val="212529"/>
          <w:sz w:val="24"/>
          <w:szCs w:val="24"/>
        </w:rPr>
        <w:t>GEF Agency(</w:t>
      </w:r>
      <w:proofErr w:type="spellStart"/>
      <w:r w:rsidRPr="007C4515">
        <w:rPr>
          <w:rFonts w:ascii="Times New Roman" w:eastAsia="Times New Roman" w:hAnsi="Times New Roman" w:cs="Times New Roman"/>
          <w:b/>
          <w:bCs/>
          <w:color w:val="212529"/>
          <w:sz w:val="24"/>
          <w:szCs w:val="24"/>
        </w:rPr>
        <w:t>ies</w:t>
      </w:r>
      <w:proofErr w:type="spellEnd"/>
      <w:r w:rsidRPr="007C4515">
        <w:rPr>
          <w:rFonts w:ascii="Times New Roman" w:eastAsia="Times New Roman" w:hAnsi="Times New Roman" w:cs="Times New Roman"/>
          <w:b/>
          <w:bCs/>
          <w:color w:val="212529"/>
          <w:sz w:val="24"/>
          <w:szCs w:val="24"/>
        </w:rPr>
        <w:t>)</w:t>
      </w:r>
      <w:r>
        <w:rPr>
          <w:rFonts w:ascii="Times New Roman" w:eastAsia="Times New Roman" w:hAnsi="Times New Roman" w:cs="Times New Roman"/>
          <w:b/>
          <w:bCs/>
          <w:color w:val="212529"/>
          <w:sz w:val="24"/>
          <w:szCs w:val="24"/>
        </w:rPr>
        <w:t xml:space="preserve">:  </w:t>
      </w:r>
      <w:r w:rsidRPr="007C4515">
        <w:rPr>
          <w:rFonts w:ascii="Times New Roman" w:eastAsia="Times New Roman" w:hAnsi="Times New Roman" w:cs="Times New Roman"/>
          <w:color w:val="212529"/>
          <w:sz w:val="24"/>
          <w:szCs w:val="24"/>
        </w:rPr>
        <w:t>UNDP</w:t>
      </w:r>
    </w:p>
    <w:p w14:paraId="396EE715"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b/>
          <w:bCs/>
          <w:color w:val="212529"/>
          <w:sz w:val="24"/>
          <w:szCs w:val="24"/>
        </w:rPr>
        <w:t>Agency ID</w:t>
      </w:r>
      <w:r>
        <w:rPr>
          <w:rFonts w:ascii="Times New Roman" w:eastAsia="Times New Roman" w:hAnsi="Times New Roman" w:cs="Times New Roman"/>
          <w:b/>
          <w:bCs/>
          <w:color w:val="212529"/>
          <w:sz w:val="24"/>
          <w:szCs w:val="24"/>
        </w:rPr>
        <w:t xml:space="preserve">:  </w:t>
      </w:r>
      <w:r w:rsidRPr="007C4515">
        <w:rPr>
          <w:rFonts w:ascii="Times New Roman" w:eastAsia="Times New Roman" w:hAnsi="Times New Roman" w:cs="Times New Roman"/>
          <w:color w:val="212529"/>
          <w:sz w:val="24"/>
          <w:szCs w:val="24"/>
        </w:rPr>
        <w:t>UNDP: 6004</w:t>
      </w:r>
    </w:p>
    <w:p w14:paraId="6EA3EC57"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b/>
          <w:bCs/>
          <w:color w:val="212529"/>
          <w:sz w:val="24"/>
          <w:szCs w:val="24"/>
        </w:rPr>
        <w:t>GEF Focal Area(s)</w:t>
      </w:r>
      <w:r>
        <w:rPr>
          <w:rFonts w:ascii="Times New Roman" w:eastAsia="Times New Roman" w:hAnsi="Times New Roman" w:cs="Times New Roman"/>
          <w:b/>
          <w:bCs/>
          <w:color w:val="212529"/>
          <w:sz w:val="24"/>
          <w:szCs w:val="24"/>
        </w:rPr>
        <w:t xml:space="preserve">:  </w:t>
      </w:r>
      <w:r w:rsidRPr="007C4515">
        <w:rPr>
          <w:rFonts w:ascii="Times New Roman" w:eastAsia="Times New Roman" w:hAnsi="Times New Roman" w:cs="Times New Roman"/>
          <w:color w:val="212529"/>
          <w:sz w:val="24"/>
          <w:szCs w:val="24"/>
        </w:rPr>
        <w:t>Biodiversity</w:t>
      </w:r>
    </w:p>
    <w:p w14:paraId="21AEAC09"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b/>
          <w:bCs/>
          <w:color w:val="212529"/>
          <w:sz w:val="24"/>
          <w:szCs w:val="24"/>
        </w:rPr>
        <w:t>Program Manager</w:t>
      </w:r>
      <w:r>
        <w:rPr>
          <w:rFonts w:ascii="Times New Roman" w:eastAsia="Times New Roman" w:hAnsi="Times New Roman" w:cs="Times New Roman"/>
          <w:b/>
          <w:bCs/>
          <w:color w:val="212529"/>
          <w:sz w:val="24"/>
          <w:szCs w:val="24"/>
        </w:rPr>
        <w:t xml:space="preserve">:  </w:t>
      </w:r>
      <w:r w:rsidRPr="007C4515">
        <w:rPr>
          <w:rFonts w:ascii="Times New Roman" w:eastAsia="Times New Roman" w:hAnsi="Times New Roman" w:cs="Times New Roman"/>
          <w:color w:val="212529"/>
          <w:sz w:val="24"/>
          <w:szCs w:val="24"/>
        </w:rPr>
        <w:t>Sarah Wyatt</w:t>
      </w:r>
    </w:p>
    <w:p w14:paraId="450A946F"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p>
    <w:p w14:paraId="41ED44E2" w14:textId="77777777" w:rsidR="007C4515" w:rsidRPr="007C4515" w:rsidRDefault="0021084C" w:rsidP="007C4515">
      <w:pPr>
        <w:shd w:val="clear" w:color="auto" w:fill="FFFFFF"/>
        <w:spacing w:after="0" w:line="240" w:lineRule="auto"/>
        <w:rPr>
          <w:rFonts w:ascii="Times New Roman" w:eastAsia="Times New Roman" w:hAnsi="Times New Roman" w:cs="Times New Roman"/>
          <w:color w:val="212529"/>
          <w:sz w:val="24"/>
          <w:szCs w:val="24"/>
        </w:rPr>
      </w:pPr>
      <w:hyperlink r:id="rId8" w:history="1">
        <w:r w:rsidR="007C4515" w:rsidRPr="007C4515">
          <w:rPr>
            <w:rFonts w:ascii="Times New Roman" w:eastAsia="Times New Roman" w:hAnsi="Times New Roman" w:cs="Times New Roman"/>
            <w:b/>
            <w:bCs/>
            <w:color w:val="0A8BBC"/>
            <w:sz w:val="24"/>
            <w:szCs w:val="24"/>
            <w:u w:val="single"/>
          </w:rPr>
          <w:t>PIF</w:t>
        </w:r>
      </w:hyperlink>
    </w:p>
    <w:p w14:paraId="467874C8" w14:textId="77777777" w:rsidR="007C4515" w:rsidRPr="007C4515" w:rsidRDefault="0021084C" w:rsidP="007C4515">
      <w:pPr>
        <w:shd w:val="clear" w:color="auto" w:fill="FFFFFF"/>
        <w:spacing w:after="0" w:line="240" w:lineRule="auto"/>
        <w:rPr>
          <w:rFonts w:ascii="Times New Roman" w:eastAsia="Times New Roman" w:hAnsi="Times New Roman" w:cs="Times New Roman"/>
          <w:color w:val="212529"/>
          <w:sz w:val="24"/>
          <w:szCs w:val="24"/>
        </w:rPr>
      </w:pPr>
      <w:hyperlink r:id="rId9" w:history="1">
        <w:r w:rsidR="007C4515" w:rsidRPr="007C4515">
          <w:rPr>
            <w:rFonts w:ascii="Times New Roman" w:eastAsia="Times New Roman" w:hAnsi="Times New Roman" w:cs="Times New Roman"/>
            <w:b/>
            <w:bCs/>
            <w:color w:val="0A8BBC"/>
            <w:sz w:val="24"/>
            <w:szCs w:val="24"/>
            <w:u w:val="single"/>
          </w:rPr>
          <w:t>CEO Endorsement</w:t>
        </w:r>
      </w:hyperlink>
    </w:p>
    <w:p w14:paraId="1624FEF7" w14:textId="77777777" w:rsidR="007C4515" w:rsidRPr="007C4515" w:rsidRDefault="007C4515" w:rsidP="007C4515">
      <w:pPr>
        <w:shd w:val="clear" w:color="auto" w:fill="FFFFFF"/>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Project Design and Financing</w:t>
      </w:r>
    </w:p>
    <w:p w14:paraId="24560932"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br/>
      </w:r>
    </w:p>
    <w:p w14:paraId="13AB973D" w14:textId="77777777" w:rsidR="007C4515" w:rsidRPr="007C4515" w:rsidRDefault="007C4515" w:rsidP="007C4515">
      <w:pPr>
        <w:shd w:val="clear" w:color="auto" w:fill="FFFFFF"/>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1. If there are any changes from that presented in the PIF, have justifications been provided?</w:t>
      </w:r>
    </w:p>
    <w:p w14:paraId="38D5AAFE"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Secretariat Comment at CEO Endorsement</w:t>
      </w:r>
    </w:p>
    <w:p w14:paraId="780DB613"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6/19/2019</w:t>
      </w:r>
    </w:p>
    <w:p w14:paraId="410EF502"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Yes.</w:t>
      </w:r>
    </w:p>
    <w:p w14:paraId="75DA1C2C"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p>
    <w:p w14:paraId="4B77CB01"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Response to Secretariat comments</w:t>
      </w:r>
    </w:p>
    <w:p w14:paraId="4DB3CB7D"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05926A5B"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5D06E6C5" w14:textId="77777777" w:rsidR="007C4515" w:rsidRPr="007C4515" w:rsidRDefault="007C4515" w:rsidP="007C4515">
      <w:pPr>
        <w:shd w:val="clear" w:color="auto" w:fill="F5F5F5"/>
        <w:spacing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6CCFF8DE" w14:textId="77777777" w:rsidR="007C4515" w:rsidRPr="007C4515" w:rsidRDefault="007C4515" w:rsidP="007C4515">
      <w:pPr>
        <w:shd w:val="clear" w:color="auto" w:fill="FCFCFC"/>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2. Is the project structure/ design appropriate to achieve the expected outcomes and outputs?</w:t>
      </w:r>
    </w:p>
    <w:p w14:paraId="018B4CAC"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Secretariat Comment at CEO Endorsement</w:t>
      </w:r>
    </w:p>
    <w:p w14:paraId="580904E0"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6/19/2019</w:t>
      </w:r>
    </w:p>
    <w:p w14:paraId="6D0CED86"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No, overall this is a good project. There are a few small issues to address:</w:t>
      </w:r>
    </w:p>
    <w:p w14:paraId="2401256B"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 xml:space="preserve">- Communications, awareness raising, and behavior change: While these activities are integral to the success of the project, too often their design can be an afterthought in environmental projects. </w:t>
      </w:r>
      <w:r w:rsidRPr="007C4515">
        <w:rPr>
          <w:rFonts w:ascii="Times New Roman" w:eastAsia="Times New Roman" w:hAnsi="Times New Roman" w:cs="Times New Roman"/>
          <w:color w:val="212529"/>
          <w:sz w:val="24"/>
          <w:szCs w:val="24"/>
        </w:rPr>
        <w:lastRenderedPageBreak/>
        <w:t>How will this project test communications strategies before rolling them out? How will the project measure behavior change and share the results?</w:t>
      </w:r>
    </w:p>
    <w:p w14:paraId="5B053789"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 App: Has the project adequately scoped the app with a developer? Is an app the right tool? Apps require significant resources to be well designed (so people will use it) and then they require ongoing investment to maintain with new data and updates to phone operating systems. If it becomes out of date, it can present a data security risk on people's phones. This may be an opportunity to collaborate with other projects. Lastly, is the app and other technology implemented in this project an overuse of technology when a lower tech solution might be more effective (and likely cheaper)? Innovation doesn't have to come from technology. </w:t>
      </w:r>
    </w:p>
    <w:p w14:paraId="72306F6A"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 International consultants: This project will have a significant number of international consultants. While it's important to have the right expertise for the given issues, we would like to see preference given to experts from the SPREP office being established through the UNEP regional project and then experts from the region. </w:t>
      </w:r>
    </w:p>
    <w:p w14:paraId="472F1DE2"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8/2/2019</w:t>
      </w:r>
    </w:p>
    <w:p w14:paraId="759A41FD"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Yes. Thank you for the revisions. With the app, it would be worth exploring a regional approach with national datasets. Perhaps a donor country in the region might be interested in developing and maintaining it for themselves and others. Unfortunately, that's outside the scope of the project, but it's potentially worth pursuing otherwise.</w:t>
      </w:r>
    </w:p>
    <w:p w14:paraId="39E26D6A"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p>
    <w:p w14:paraId="3E8C4191"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Response to Secretariat comments</w:t>
      </w:r>
    </w:p>
    <w:p w14:paraId="25BC2B26"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3ED0119E"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4F40B8CF"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00FEB1F3"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4515">
        <w:rPr>
          <w:rFonts w:ascii="Times New Roman" w:eastAsia="Times New Roman" w:hAnsi="Times New Roman" w:cs="Times New Roman"/>
          <w:color w:val="000000"/>
          <w:sz w:val="24"/>
          <w:szCs w:val="24"/>
          <w:u w:val="single"/>
        </w:rPr>
        <w:t>UNDP Response, 26 July 2019</w:t>
      </w:r>
    </w:p>
    <w:tbl>
      <w:tblPr>
        <w:tblpPr w:leftFromText="45" w:rightFromText="45" w:vertAnchor="text"/>
        <w:tblW w:w="0" w:type="auto"/>
        <w:tblCellMar>
          <w:left w:w="0" w:type="dxa"/>
          <w:right w:w="0" w:type="dxa"/>
        </w:tblCellMar>
        <w:tblLook w:val="04A0" w:firstRow="1" w:lastRow="0" w:firstColumn="1" w:lastColumn="0" w:noHBand="0" w:noVBand="1"/>
      </w:tblPr>
      <w:tblGrid>
        <w:gridCol w:w="9360"/>
      </w:tblGrid>
      <w:tr w:rsidR="007C4515" w:rsidRPr="007C4515" w14:paraId="5B4DEBE2" w14:textId="77777777" w:rsidTr="007C4515">
        <w:tc>
          <w:tcPr>
            <w:tcW w:w="0" w:type="auto"/>
            <w:shd w:val="clear" w:color="auto" w:fill="auto"/>
            <w:tcMar>
              <w:top w:w="0" w:type="dxa"/>
              <w:left w:w="180" w:type="dxa"/>
              <w:bottom w:w="0" w:type="dxa"/>
              <w:right w:w="180" w:type="dxa"/>
            </w:tcMar>
            <w:hideMark/>
          </w:tcPr>
          <w:tbl>
            <w:tblPr>
              <w:tblpPr w:leftFromText="45" w:rightFromText="45" w:vertAnchor="text"/>
              <w:tblW w:w="0" w:type="auto"/>
              <w:tblCellMar>
                <w:left w:w="0" w:type="dxa"/>
                <w:right w:w="0" w:type="dxa"/>
              </w:tblCellMar>
              <w:tblLook w:val="04A0" w:firstRow="1" w:lastRow="0" w:firstColumn="1" w:lastColumn="0" w:noHBand="0" w:noVBand="1"/>
            </w:tblPr>
            <w:tblGrid>
              <w:gridCol w:w="9000"/>
            </w:tblGrid>
            <w:tr w:rsidR="007C4515" w:rsidRPr="007C4515" w14:paraId="22B6852A" w14:textId="77777777" w:rsidTr="007C4515">
              <w:tc>
                <w:tcPr>
                  <w:tcW w:w="0" w:type="auto"/>
                  <w:shd w:val="clear" w:color="auto" w:fill="auto"/>
                  <w:tcMar>
                    <w:top w:w="0" w:type="dxa"/>
                    <w:left w:w="180" w:type="dxa"/>
                    <w:bottom w:w="0" w:type="dxa"/>
                    <w:right w:w="180" w:type="dxa"/>
                  </w:tcMar>
                  <w:hideMark/>
                </w:tcPr>
                <w:p w14:paraId="45FD5519"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b/>
                      <w:bCs/>
                      <w:sz w:val="24"/>
                      <w:szCs w:val="24"/>
                    </w:rPr>
                    <w:t>- Communications, awareness raising, and behavior change: While these activities are integral to the success of the project, too often their design can be an afterthought in environmental projects. How will this project test communications strategies before rolling them out? How will the project measure behavior change and share the results?</w:t>
                  </w:r>
                </w:p>
              </w:tc>
            </w:tr>
          </w:tbl>
          <w:p w14:paraId="4F1F5C79"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br/>
            </w:r>
          </w:p>
          <w:p w14:paraId="012B5AFD"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The awareness raising activities have been developed by a communications and engagement specialist in the PPG team. We agree that the effectiveness of these activities will be an important part of the project’s success given the need to engage a broad range of stakeholders to share responsibility for biosecurity and IAS management. Changes have been made to the description of Output 2.1 in the ProDoc to better explain how these activities will be rolled out and their effectiveness measured.</w:t>
            </w:r>
          </w:p>
          <w:p w14:paraId="774E44E5"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 </w:t>
            </w:r>
          </w:p>
          <w:p w14:paraId="10B5ECBF"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Prior to broad deployment of communications strategies, the project will test messages, communications collateral and approaches with a target audience (likely on one State of FSM, nominally Pohnpei) and use summary KAP surveys to confirm the effectiveness of messages. Messages and strategies will be revamped as needed prior to broader deployment. Further, the project will seek lessons and experiences of similar projects (e.g. UNDP-supported GEF IAS project in Fiji; UN Environment-supported GEF regional IAS project) to ensure that these are incorporated as appropriate in communication messages for stakeholders and audiences in FSM.</w:t>
            </w:r>
          </w:p>
          <w:p w14:paraId="2E481B74"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 </w:t>
            </w:r>
          </w:p>
          <w:p w14:paraId="1F51F03C"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The key mechanism to measure change in attitudes and behaviors will be the conduct of KAP surveys at project inception, mid-term and close. A draft framework for the KAP survey was developed during the PPG phase, and as   outlined in the ProDoc this will be piloted in one State in the first year of project implementation, finalized, and then rolled out in all four States. Targeted KAP surveys and questionnaires will also be conducted through other project activities (e.g. project workshops, targeted screening of passengers arriving at ports of entry and exit) to obtain regular evidence of the </w:t>
            </w:r>
            <w:r w:rsidRPr="007C4515">
              <w:rPr>
                <w:rFonts w:ascii="Times New Roman" w:eastAsia="Times New Roman" w:hAnsi="Times New Roman" w:cs="Times New Roman"/>
                <w:i/>
                <w:iCs/>
                <w:sz w:val="24"/>
                <w:szCs w:val="24"/>
              </w:rPr>
              <w:t>impact </w:t>
            </w:r>
            <w:r w:rsidRPr="007C4515">
              <w:rPr>
                <w:rFonts w:ascii="Times New Roman" w:eastAsia="Times New Roman" w:hAnsi="Times New Roman" w:cs="Times New Roman"/>
                <w:sz w:val="24"/>
                <w:szCs w:val="24"/>
              </w:rPr>
              <w:t>of project activities in changing knowledge, attitudes and behaviors. Results will be shared with national stakeholders through communications and BIS, and also with other IAS projects in the Pacific to share any best practices and approaches that could be replicated in other countries.</w:t>
            </w:r>
          </w:p>
          <w:p w14:paraId="2579DF07"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 </w:t>
            </w:r>
          </w:p>
          <w:p w14:paraId="4F6DCFFB"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 xml:space="preserve">A formal review of the communications strategy is included as Activity 2.1.6 to “complete a review and update of the communications strategy at project mid-term”, to show the importance of reflecting on KAP survey results and other </w:t>
            </w:r>
            <w:proofErr w:type="gramStart"/>
            <w:r w:rsidRPr="007C4515">
              <w:rPr>
                <w:rFonts w:ascii="Times New Roman" w:eastAsia="Times New Roman" w:hAnsi="Times New Roman" w:cs="Times New Roman"/>
                <w:sz w:val="24"/>
                <w:szCs w:val="24"/>
              </w:rPr>
              <w:t>feedback, and</w:t>
            </w:r>
            <w:proofErr w:type="gramEnd"/>
            <w:r w:rsidRPr="007C4515">
              <w:rPr>
                <w:rFonts w:ascii="Times New Roman" w:eastAsia="Times New Roman" w:hAnsi="Times New Roman" w:cs="Times New Roman"/>
                <w:sz w:val="24"/>
                <w:szCs w:val="24"/>
              </w:rPr>
              <w:t xml:space="preserve"> integrating this into the future delivery of communications activities. In practice, the tweaking of activities and messages is expected to continue throughout the life of the project in an iterative fashion.</w:t>
            </w:r>
          </w:p>
          <w:p w14:paraId="42D0B21D"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 </w:t>
            </w:r>
          </w:p>
        </w:tc>
      </w:tr>
    </w:tbl>
    <w:p w14:paraId="575F25C6"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4515">
        <w:rPr>
          <w:rFonts w:ascii="Times New Roman" w:eastAsia="Times New Roman" w:hAnsi="Times New Roman" w:cs="Times New Roman"/>
          <w:color w:val="000000"/>
          <w:sz w:val="24"/>
          <w:szCs w:val="24"/>
        </w:rPr>
        <w:t>Relevant changes have been made to Output 2.1 in the ProDoc and Annex C TORs for consultants and contractors to better outline these points.</w:t>
      </w:r>
    </w:p>
    <w:p w14:paraId="7839139D"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4515">
        <w:rPr>
          <w:rFonts w:ascii="Times New Roman" w:eastAsia="Times New Roman" w:hAnsi="Times New Roman" w:cs="Times New Roman"/>
          <w:color w:val="000000"/>
          <w:sz w:val="24"/>
          <w:szCs w:val="24"/>
        </w:rPr>
        <w:br/>
      </w:r>
    </w:p>
    <w:tbl>
      <w:tblPr>
        <w:tblpPr w:leftFromText="45" w:rightFromText="45" w:vertAnchor="text"/>
        <w:tblW w:w="0" w:type="auto"/>
        <w:tblCellMar>
          <w:left w:w="0" w:type="dxa"/>
          <w:right w:w="0" w:type="dxa"/>
        </w:tblCellMar>
        <w:tblLook w:val="04A0" w:firstRow="1" w:lastRow="0" w:firstColumn="1" w:lastColumn="0" w:noHBand="0" w:noVBand="1"/>
      </w:tblPr>
      <w:tblGrid>
        <w:gridCol w:w="9360"/>
      </w:tblGrid>
      <w:tr w:rsidR="007C4515" w:rsidRPr="007C4515" w14:paraId="169DFE88" w14:textId="77777777" w:rsidTr="007C4515">
        <w:tc>
          <w:tcPr>
            <w:tcW w:w="0" w:type="auto"/>
            <w:shd w:val="clear" w:color="auto" w:fill="auto"/>
            <w:tcMar>
              <w:top w:w="0" w:type="dxa"/>
              <w:left w:w="180" w:type="dxa"/>
              <w:bottom w:w="0" w:type="dxa"/>
              <w:right w:w="180" w:type="dxa"/>
            </w:tcMar>
            <w:hideMark/>
          </w:tcPr>
          <w:p w14:paraId="40B26373"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b/>
                <w:bCs/>
                <w:sz w:val="24"/>
                <w:szCs w:val="24"/>
              </w:rPr>
              <w:t>- App: Has the project adequately scoped the app with a developer? Is an app the right tool? Apps require significant resources to be well designed (so people will use it) and then they require ongoing investment to maintain with new data and updates to phone operating systems. If it becomes out of date, it can present a data security risk on people's phones. This may be an opportunity to collaborate with other projects. Lastly, is the app and other technology implemented in this project an overuse of technology when a lower tech solution might be more effective (and likely cheaper)? Innovation doesn't have to come from technology.</w:t>
            </w:r>
          </w:p>
        </w:tc>
      </w:tr>
      <w:tr w:rsidR="007C4515" w:rsidRPr="007C4515" w14:paraId="234E0491" w14:textId="77777777" w:rsidTr="007C4515">
        <w:tc>
          <w:tcPr>
            <w:tcW w:w="0" w:type="auto"/>
            <w:shd w:val="clear" w:color="auto" w:fill="auto"/>
            <w:tcMar>
              <w:top w:w="0" w:type="dxa"/>
              <w:left w:w="180" w:type="dxa"/>
              <w:bottom w:w="0" w:type="dxa"/>
              <w:right w:w="180" w:type="dxa"/>
            </w:tcMar>
            <w:hideMark/>
          </w:tcPr>
          <w:p w14:paraId="463A7362"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After further discussion with the Department of Resources and Development about on-ground needs and realities of the States – and particularly the demonstration landscapes – we have removed the mobile application from the project and replaced it with proven, lower-tech solutions. While the App was considered to be relatively cost-effective, the current usage of smartphones in FSM is restricted – and this, along with data costs incurred from using smartphones to access the App, could limit the use of such an App. DRD also indicated potential difficulty of sustaining the App and keeping it updated following project close. The resulting budget saving has been reallocated towards awareness-raising and capacity development activities to engage local communities in IAS detection, early response and management under Output 3.2 (e.g. workshops with local communities) so that there can be a greater emphasis on these lower-tech methods in the four States, and towards participation in regional knowledge exchange under Output 4.3 to better support coordination between this project and the regional IAS project supported by UN Environment and SPREP (see later question on coordination).</w:t>
            </w:r>
          </w:p>
          <w:p w14:paraId="4B69577C"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 </w:t>
            </w:r>
          </w:p>
        </w:tc>
      </w:tr>
    </w:tbl>
    <w:p w14:paraId="03120453"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4515">
        <w:rPr>
          <w:rFonts w:ascii="Times New Roman" w:eastAsia="Times New Roman" w:hAnsi="Times New Roman" w:cs="Times New Roman"/>
          <w:color w:val="000000"/>
          <w:sz w:val="24"/>
          <w:szCs w:val="24"/>
        </w:rPr>
        <w:t>Relevant minor updates have been made in the following parts of the ProDoc and CEO Endorsement: Component 4 narrative and Output name and description for Output 4.1; Results Framework; Theory of Change assumptions; Budget; Innovation.</w:t>
      </w:r>
    </w:p>
    <w:p w14:paraId="653C88DE"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4515">
        <w:rPr>
          <w:rFonts w:ascii="Times New Roman" w:eastAsia="Times New Roman" w:hAnsi="Times New Roman" w:cs="Times New Roman"/>
          <w:color w:val="000000"/>
          <w:sz w:val="24"/>
          <w:szCs w:val="24"/>
        </w:rPr>
        <w:br/>
      </w:r>
    </w:p>
    <w:tbl>
      <w:tblPr>
        <w:tblpPr w:leftFromText="45" w:rightFromText="45" w:vertAnchor="text"/>
        <w:tblW w:w="0" w:type="auto"/>
        <w:tblCellMar>
          <w:left w:w="0" w:type="dxa"/>
          <w:right w:w="0" w:type="dxa"/>
        </w:tblCellMar>
        <w:tblLook w:val="04A0" w:firstRow="1" w:lastRow="0" w:firstColumn="1" w:lastColumn="0" w:noHBand="0" w:noVBand="1"/>
      </w:tblPr>
      <w:tblGrid>
        <w:gridCol w:w="9360"/>
      </w:tblGrid>
      <w:tr w:rsidR="007C4515" w:rsidRPr="007C4515" w14:paraId="784911D3" w14:textId="77777777" w:rsidTr="007C4515">
        <w:tc>
          <w:tcPr>
            <w:tcW w:w="0" w:type="auto"/>
            <w:shd w:val="clear" w:color="auto" w:fill="auto"/>
            <w:tcMar>
              <w:top w:w="0" w:type="dxa"/>
              <w:left w:w="180" w:type="dxa"/>
              <w:bottom w:w="0" w:type="dxa"/>
              <w:right w:w="180" w:type="dxa"/>
            </w:tcMar>
            <w:hideMark/>
          </w:tcPr>
          <w:p w14:paraId="5E5B86A3"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b/>
                <w:bCs/>
                <w:sz w:val="24"/>
                <w:szCs w:val="24"/>
              </w:rPr>
              <w:t>- International consultants: This project will have a significant number of international consultants. While it's important to have the right expertise for the given issues, we would like to see preference given to experts from the SPREP office being established through the UNEP regional project and then experts from the region.</w:t>
            </w:r>
          </w:p>
        </w:tc>
      </w:tr>
      <w:tr w:rsidR="007C4515" w:rsidRPr="007C4515" w14:paraId="4415027A" w14:textId="77777777" w:rsidTr="007C4515">
        <w:tc>
          <w:tcPr>
            <w:tcW w:w="0" w:type="auto"/>
            <w:shd w:val="clear" w:color="auto" w:fill="auto"/>
            <w:tcMar>
              <w:top w:w="0" w:type="dxa"/>
              <w:left w:w="180" w:type="dxa"/>
              <w:bottom w:w="0" w:type="dxa"/>
              <w:right w:w="180" w:type="dxa"/>
            </w:tcMar>
            <w:hideMark/>
          </w:tcPr>
          <w:p w14:paraId="263DBA19"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This is well-</w:t>
            </w:r>
            <w:proofErr w:type="gramStart"/>
            <w:r w:rsidRPr="007C4515">
              <w:rPr>
                <w:rFonts w:ascii="Times New Roman" w:eastAsia="Times New Roman" w:hAnsi="Times New Roman" w:cs="Times New Roman"/>
                <w:sz w:val="24"/>
                <w:szCs w:val="24"/>
              </w:rPr>
              <w:t>noted</w:t>
            </w:r>
            <w:proofErr w:type="gramEnd"/>
            <w:r w:rsidRPr="007C4515">
              <w:rPr>
                <w:rFonts w:ascii="Times New Roman" w:eastAsia="Times New Roman" w:hAnsi="Times New Roman" w:cs="Times New Roman"/>
                <w:sz w:val="24"/>
                <w:szCs w:val="24"/>
              </w:rPr>
              <w:t xml:space="preserve"> and we agree that preference should be given to appropriately-qualified experts located within the region and/or with significant experience working in the Pacific. We have experienced challenges in the past recruiting qualified national consultants (e.g. recruitment of PPG consultants) and have based the allocation of international/local consultants and contractors on our best understanding of timely availability of the required expertise and cost-effectiveness of service provision. We note the importance of recruiting experts from within the region and of using experts that have knowledge of/experience in other GEF-financed IAS projects in the Pacific. This has been included more explicitly within the relevant TOR. In addition, we have flagged where some consultancies could also be completed by NGOs/organizations based in FSM if they indicate interest and availability to complete the services. Procurement decisions will be made during implementation in discussion with the Government of FSM when the availability of individual experts can be confirmed. Prior to advertising specialist </w:t>
            </w:r>
            <w:proofErr w:type="gramStart"/>
            <w:r w:rsidRPr="007C4515">
              <w:rPr>
                <w:rFonts w:ascii="Times New Roman" w:eastAsia="Times New Roman" w:hAnsi="Times New Roman" w:cs="Times New Roman"/>
                <w:sz w:val="24"/>
                <w:szCs w:val="24"/>
              </w:rPr>
              <w:t>consultancies</w:t>
            </w:r>
            <w:proofErr w:type="gramEnd"/>
            <w:r w:rsidRPr="007C4515">
              <w:rPr>
                <w:rFonts w:ascii="Times New Roman" w:eastAsia="Times New Roman" w:hAnsi="Times New Roman" w:cs="Times New Roman"/>
                <w:sz w:val="24"/>
                <w:szCs w:val="24"/>
              </w:rPr>
              <w:t xml:space="preserve"> we will consult with UN Environment and SPREP on potential available experts that could be available for assignment, and will also reach out to regional IAS platforms as needed to identify suitably-qualified experts.</w:t>
            </w:r>
          </w:p>
          <w:p w14:paraId="29192108"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 </w:t>
            </w:r>
          </w:p>
        </w:tc>
      </w:tr>
    </w:tbl>
    <w:p w14:paraId="750CE29A"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4515">
        <w:rPr>
          <w:rFonts w:ascii="Times New Roman" w:eastAsia="Times New Roman" w:hAnsi="Times New Roman" w:cs="Times New Roman"/>
          <w:color w:val="000000"/>
          <w:sz w:val="24"/>
          <w:szCs w:val="24"/>
        </w:rPr>
        <w:t>Relevant changes have been made in Annex C – TORs for consultancies and contractors.</w:t>
      </w:r>
      <w:r w:rsidRPr="007C4515">
        <w:rPr>
          <w:rFonts w:ascii="Times New Roman" w:eastAsia="Times New Roman" w:hAnsi="Times New Roman" w:cs="Times New Roman"/>
          <w:color w:val="000000"/>
          <w:sz w:val="24"/>
          <w:szCs w:val="24"/>
        </w:rPr>
        <w:br/>
      </w:r>
      <w:r w:rsidRPr="007C4515">
        <w:rPr>
          <w:rFonts w:ascii="Times New Roman" w:eastAsia="Times New Roman" w:hAnsi="Times New Roman" w:cs="Times New Roman"/>
          <w:color w:val="000000"/>
          <w:sz w:val="24"/>
          <w:szCs w:val="24"/>
        </w:rPr>
        <w:br/>
      </w:r>
    </w:p>
    <w:p w14:paraId="0A5E1773" w14:textId="77777777" w:rsidR="007C4515" w:rsidRPr="007C4515" w:rsidRDefault="007C4515" w:rsidP="007C4515">
      <w:pPr>
        <w:shd w:val="clear" w:color="auto" w:fill="FCFCFC"/>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14:paraId="56B640A9"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Secretariat Comment at CEO Endorsement</w:t>
      </w:r>
    </w:p>
    <w:p w14:paraId="28DB81D7"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6/19/2019</w:t>
      </w:r>
    </w:p>
    <w:p w14:paraId="0810E4E8"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Yes. IAS work can be expensive, but so can responding to IAS and the biodiversity and economic losses they cause.</w:t>
      </w:r>
    </w:p>
    <w:p w14:paraId="0B2A5CEB"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p>
    <w:p w14:paraId="733B6588"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Response to Secretariat comments</w:t>
      </w:r>
    </w:p>
    <w:p w14:paraId="48B2FB28"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155A04FA"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397D9D53" w14:textId="77777777" w:rsidR="007C4515" w:rsidRPr="007C4515" w:rsidRDefault="007C4515" w:rsidP="007C4515">
      <w:pPr>
        <w:shd w:val="clear" w:color="auto" w:fill="F5F5F5"/>
        <w:spacing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23093CF7" w14:textId="77777777" w:rsidR="007C4515" w:rsidRPr="007C4515" w:rsidRDefault="007C4515" w:rsidP="007C4515">
      <w:pPr>
        <w:shd w:val="clear" w:color="auto" w:fill="FFFFFF"/>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 xml:space="preserve">4. Does the project </w:t>
      </w:r>
      <w:proofErr w:type="gramStart"/>
      <w:r w:rsidRPr="007C4515">
        <w:rPr>
          <w:rFonts w:ascii="Times New Roman" w:eastAsia="Times New Roman" w:hAnsi="Times New Roman" w:cs="Times New Roman"/>
          <w:b/>
          <w:bCs/>
          <w:color w:val="212529"/>
          <w:sz w:val="24"/>
          <w:szCs w:val="24"/>
        </w:rPr>
        <w:t>take into account</w:t>
      </w:r>
      <w:proofErr w:type="gramEnd"/>
      <w:r w:rsidRPr="007C4515">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347491F8"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Secretariat Comment at CEO Endorsement</w:t>
      </w:r>
    </w:p>
    <w:p w14:paraId="7710A072"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6/19/2019</w:t>
      </w:r>
    </w:p>
    <w:p w14:paraId="53E82EF2"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Yes. Climate change potentially exacerbates the impacts of invasive species. </w:t>
      </w:r>
    </w:p>
    <w:p w14:paraId="0D5DEBBC"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p>
    <w:p w14:paraId="67293B66"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Response to Secretariat comments</w:t>
      </w:r>
    </w:p>
    <w:p w14:paraId="33D8A96C"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19E86742"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03CE0C59" w14:textId="77777777" w:rsidR="007C4515" w:rsidRPr="007C4515" w:rsidRDefault="007C4515" w:rsidP="007C4515">
      <w:pPr>
        <w:shd w:val="clear" w:color="auto" w:fill="F5F5F5"/>
        <w:spacing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12BC5CBF" w14:textId="77777777" w:rsidR="007C4515" w:rsidRPr="007C4515" w:rsidRDefault="007C4515" w:rsidP="007C4515">
      <w:pPr>
        <w:shd w:val="clear" w:color="auto" w:fill="FCFCFC"/>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5. Is co-financing confirmed and evidence provided?</w:t>
      </w:r>
    </w:p>
    <w:p w14:paraId="5F3EB785"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Secretariat Comment at CEO Endorsement</w:t>
      </w:r>
    </w:p>
    <w:p w14:paraId="041342A3"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6/19/2019</w:t>
      </w:r>
    </w:p>
    <w:p w14:paraId="71F0081B"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Yes.</w:t>
      </w:r>
    </w:p>
    <w:p w14:paraId="2073EA0C"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p>
    <w:p w14:paraId="19E69A1D"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Response to Secretariat comments</w:t>
      </w:r>
    </w:p>
    <w:p w14:paraId="3EB31683"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77738078"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2514767A" w14:textId="77777777" w:rsidR="007C4515" w:rsidRPr="007C4515" w:rsidRDefault="007C4515" w:rsidP="007C4515">
      <w:pPr>
        <w:shd w:val="clear" w:color="auto" w:fill="F5F5F5"/>
        <w:spacing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1D11FBF7" w14:textId="77777777" w:rsidR="007C4515" w:rsidRPr="007C4515" w:rsidRDefault="007C4515" w:rsidP="007C4515">
      <w:pPr>
        <w:shd w:val="clear" w:color="auto" w:fill="FFFFFF"/>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6. Are relevant tracking tools completed?</w:t>
      </w:r>
    </w:p>
    <w:p w14:paraId="55FBFDCF"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Secretariat Comment at CEO Endorsement</w:t>
      </w:r>
    </w:p>
    <w:p w14:paraId="3F44C830" w14:textId="77777777" w:rsidR="007C4515" w:rsidRPr="007C4515" w:rsidRDefault="007C4515" w:rsidP="007C4515">
      <w:pPr>
        <w:shd w:val="clear" w:color="auto" w:fill="EEEEEE"/>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NA</w:t>
      </w:r>
    </w:p>
    <w:p w14:paraId="4CC0B90C"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p>
    <w:p w14:paraId="1887D282"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Response to Secretariat comments</w:t>
      </w:r>
    </w:p>
    <w:p w14:paraId="2DA39434"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77795399"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04890414" w14:textId="77777777" w:rsidR="007C4515" w:rsidRPr="007C4515" w:rsidRDefault="007C4515" w:rsidP="007C4515">
      <w:pPr>
        <w:shd w:val="clear" w:color="auto" w:fill="F5F5F5"/>
        <w:spacing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176E3189" w14:textId="77777777" w:rsidR="007C4515" w:rsidRPr="007C4515" w:rsidRDefault="007C4515" w:rsidP="007C4515">
      <w:pPr>
        <w:shd w:val="clear" w:color="auto" w:fill="FCFCFC"/>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7. Only for Non-Grant Instrument: Has a reflow calendar been presented?</w:t>
      </w:r>
      <w:r w:rsidRPr="007C4515">
        <w:rPr>
          <w:rFonts w:ascii="Times New Roman" w:eastAsia="Times New Roman" w:hAnsi="Times New Roman" w:cs="Times New Roman"/>
          <w:b/>
          <w:bCs/>
          <w:color w:val="212529"/>
          <w:sz w:val="24"/>
          <w:szCs w:val="24"/>
        </w:rPr>
        <w:br/>
      </w:r>
    </w:p>
    <w:p w14:paraId="796F0612"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Secretariat Comment at CEO Endorsement</w:t>
      </w:r>
    </w:p>
    <w:p w14:paraId="3348CE4F"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NA</w:t>
      </w:r>
    </w:p>
    <w:p w14:paraId="0B1F8A97"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p>
    <w:p w14:paraId="541466D2" w14:textId="77777777" w:rsidR="007C4515" w:rsidRPr="007C4515" w:rsidRDefault="007C4515" w:rsidP="007C4515">
      <w:pPr>
        <w:shd w:val="clear" w:color="auto" w:fill="FCFCFC"/>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Response to Secretariat comments</w:t>
      </w:r>
    </w:p>
    <w:p w14:paraId="2DB96753"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3CBD973F"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50601949" w14:textId="77777777" w:rsidR="007C4515" w:rsidRPr="007C4515" w:rsidRDefault="007C4515" w:rsidP="007C4515">
      <w:pPr>
        <w:shd w:val="clear" w:color="auto" w:fill="F5F5F5"/>
        <w:spacing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11B6F7B7" w14:textId="77777777" w:rsidR="007C4515" w:rsidRPr="007C4515" w:rsidRDefault="007C4515" w:rsidP="007C4515">
      <w:pPr>
        <w:shd w:val="clear" w:color="auto" w:fill="FFFFFF"/>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14:paraId="3349D410"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Secretariat Comment at CEO Endorsement</w:t>
      </w:r>
    </w:p>
    <w:p w14:paraId="32594693"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6/19/2019</w:t>
      </w:r>
    </w:p>
    <w:p w14:paraId="25F54A4C"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No. The GEF has supported a regional IAS project with UNEP and SPREP. This project minimally mentions coordination and looking for cost saving strategies or shared resources. Especially given the data compilation and public awareness activities, it would be good to see real discussion of how the projects can coordinate along with other regional projects (Fiji) and other SIDS projects (UNEP Caribbean, Mauritius).</w:t>
      </w:r>
    </w:p>
    <w:p w14:paraId="4E3017BB"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8/2/2019</w:t>
      </w:r>
    </w:p>
    <w:p w14:paraId="260B3DC6"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Yes. Thank you for the reply as lessons learned and knowledge sharing is the only way to be successful.</w:t>
      </w:r>
    </w:p>
    <w:p w14:paraId="184D8A6E"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Obviously, communications and time zones made broader SIDS coordination challenging, but it is still good to look for opportunities in this area (likely more just by staying aware of activities or sharing materials).</w:t>
      </w:r>
    </w:p>
    <w:p w14:paraId="71C46BF5"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p>
    <w:p w14:paraId="176E9995"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Response to Secretariat comments</w:t>
      </w:r>
    </w:p>
    <w:p w14:paraId="09069B1C"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5D793A91"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0EC8ABC3"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43721E93"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4515">
        <w:rPr>
          <w:rFonts w:ascii="Times New Roman" w:eastAsia="Times New Roman" w:hAnsi="Times New Roman" w:cs="Times New Roman"/>
          <w:b/>
          <w:bCs/>
          <w:color w:val="000000"/>
          <w:sz w:val="24"/>
          <w:szCs w:val="24"/>
        </w:rPr>
        <w:t>UNDP Response, 26 July 2019</w:t>
      </w:r>
    </w:p>
    <w:p w14:paraId="0C0BB2DD"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tbl>
      <w:tblPr>
        <w:tblpPr w:leftFromText="45" w:rightFromText="45" w:vertAnchor="text"/>
        <w:tblW w:w="0" w:type="auto"/>
        <w:tblCellMar>
          <w:left w:w="0" w:type="dxa"/>
          <w:right w:w="0" w:type="dxa"/>
        </w:tblCellMar>
        <w:tblLook w:val="04A0" w:firstRow="1" w:lastRow="0" w:firstColumn="1" w:lastColumn="0" w:noHBand="0" w:noVBand="1"/>
      </w:tblPr>
      <w:tblGrid>
        <w:gridCol w:w="9360"/>
      </w:tblGrid>
      <w:tr w:rsidR="007C4515" w:rsidRPr="007C4515" w14:paraId="45C1AC26" w14:textId="77777777" w:rsidTr="007C4515">
        <w:tc>
          <w:tcPr>
            <w:tcW w:w="0" w:type="auto"/>
            <w:shd w:val="clear" w:color="auto" w:fill="auto"/>
            <w:tcMar>
              <w:top w:w="0" w:type="dxa"/>
              <w:left w:w="180" w:type="dxa"/>
              <w:bottom w:w="0" w:type="dxa"/>
              <w:right w:w="180" w:type="dxa"/>
            </w:tcMar>
            <w:hideMark/>
          </w:tcPr>
          <w:p w14:paraId="37D98A5F"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 xml:space="preserve">The project will seek to coordinate with other IAS projects in the Pacific. This has now been better elaborated and emphasized in the ProDoc and supporting Annexes. Further discussions have been held with UN Environment and SPREP to confirm the interest of this FSM project in contributing to regional knowledge exchange and coordination activities being supported under the regional IAS project, and these discussions will continue as the two projects commence implementation to identify in detail the specific opportunities and technical areas for coordination and learning. UNDP participation in these discussions will also include other IAS projects under implementation in the Pacific (e.g. Fiji, Palau) and opportunities for coordination. More broadly, the project’s coordination with the regional IAS project will help facilitate knowledge exchange with other IAS projects implemented in the Caribbean. This will also be supported by UNDP for projects supported by UNDP as GEF Agency. Due to travel costs, </w:t>
            </w:r>
            <w:proofErr w:type="spellStart"/>
            <w:r w:rsidRPr="007C4515">
              <w:rPr>
                <w:rFonts w:ascii="Times New Roman" w:eastAsia="Times New Roman" w:hAnsi="Times New Roman" w:cs="Times New Roman"/>
                <w:sz w:val="24"/>
                <w:szCs w:val="24"/>
              </w:rPr>
              <w:t>timezone</w:t>
            </w:r>
            <w:proofErr w:type="spellEnd"/>
            <w:r w:rsidRPr="007C4515">
              <w:rPr>
                <w:rFonts w:ascii="Times New Roman" w:eastAsia="Times New Roman" w:hAnsi="Times New Roman" w:cs="Times New Roman"/>
                <w:sz w:val="24"/>
                <w:szCs w:val="24"/>
              </w:rPr>
              <w:t xml:space="preserve"> and language challenges, it is likely that most coordination and knowledge management will take place within the Pacific.</w:t>
            </w:r>
          </w:p>
          <w:p w14:paraId="2F9E404B"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 </w:t>
            </w:r>
          </w:p>
          <w:p w14:paraId="651558A8"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 xml:space="preserve">To emphasize commitment to this coordination, key opportunities have been highlighted at the activity level under relevant Outputs and cross-referenced in the TOR for the consultants and contractors that will be engaged to support the project, and within the TOR for the Project Manager who will be a key point of coordination with other Project Managers. At this stage, potential areas for sharing of technical approaches, expertise and knowledge include: preparation of biosecurity regulations; establishment of national multi-sector IAS technical committees; operationalizing NISSAPs for effective implementation; risk assessments and capacity development at key ports of entry and exit; assessments of economic impacts of IAS; development of modular training </w:t>
            </w:r>
            <w:proofErr w:type="spellStart"/>
            <w:r w:rsidRPr="007C4515">
              <w:rPr>
                <w:rFonts w:ascii="Times New Roman" w:eastAsia="Times New Roman" w:hAnsi="Times New Roman" w:cs="Times New Roman"/>
                <w:sz w:val="24"/>
                <w:szCs w:val="24"/>
              </w:rPr>
              <w:t>programmes</w:t>
            </w:r>
            <w:proofErr w:type="spellEnd"/>
            <w:r w:rsidRPr="007C4515">
              <w:rPr>
                <w:rFonts w:ascii="Times New Roman" w:eastAsia="Times New Roman" w:hAnsi="Times New Roman" w:cs="Times New Roman"/>
                <w:sz w:val="24"/>
                <w:szCs w:val="24"/>
              </w:rPr>
              <w:t xml:space="preserve"> for biosecurity officials and other government officers; extension services and community engagement; development of ERP and EDRR protocols; development of cost-recovery mechanisms for biosecurity; site-based IAS monitoring, planning and eradication; and coordinated development of databases to facilitate sharing of data and information from FSM to the regional database and information system. </w:t>
            </w:r>
          </w:p>
          <w:p w14:paraId="7EF715F2"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 </w:t>
            </w:r>
          </w:p>
          <w:p w14:paraId="6811DAD9"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In addition, a new activity on the project’s participation in regional knowledge exchange and coordination activities under the GEF/UN Environment/SPREP project has been added under Output 4.3 and the budget for participation in regional workshops/conferences increased. The provision of case studies from this project to the regional IAS Resource Base to be developed by the regional project has also been included at activity level.</w:t>
            </w:r>
          </w:p>
          <w:p w14:paraId="1005B371" w14:textId="77777777" w:rsidR="007C4515" w:rsidRPr="007C4515" w:rsidRDefault="007C4515" w:rsidP="007C4515">
            <w:pPr>
              <w:spacing w:after="100" w:afterAutospacing="1" w:line="240" w:lineRule="auto"/>
              <w:rPr>
                <w:rFonts w:ascii="Times New Roman" w:eastAsia="Times New Roman" w:hAnsi="Times New Roman" w:cs="Times New Roman"/>
                <w:sz w:val="24"/>
                <w:szCs w:val="24"/>
              </w:rPr>
            </w:pPr>
            <w:r w:rsidRPr="007C4515">
              <w:rPr>
                <w:rFonts w:ascii="Times New Roman" w:eastAsia="Times New Roman" w:hAnsi="Times New Roman" w:cs="Times New Roman"/>
                <w:sz w:val="24"/>
                <w:szCs w:val="24"/>
              </w:rPr>
              <w:t> </w:t>
            </w:r>
          </w:p>
        </w:tc>
      </w:tr>
    </w:tbl>
    <w:p w14:paraId="31F60D31"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4515">
        <w:rPr>
          <w:rFonts w:ascii="Times New Roman" w:eastAsia="Times New Roman" w:hAnsi="Times New Roman" w:cs="Times New Roman"/>
          <w:color w:val="000000"/>
          <w:sz w:val="24"/>
          <w:szCs w:val="24"/>
        </w:rPr>
        <w:t>Further, the Pacific Regional Invasive Species Management Support Service (PRISMSS) has been added to the Stakeholder Engagement Plan and the roles of the regional IAS project and SPREP further elaborated to outline particular opportunities for coordination and sharing of technical expertise and tools – this is reflected in ProDoc, CEO ER and Annex F.</w:t>
      </w:r>
    </w:p>
    <w:p w14:paraId="4764CD0B" w14:textId="77777777" w:rsidR="007C4515" w:rsidRPr="007C4515" w:rsidRDefault="007C4515" w:rsidP="007C4515">
      <w:pPr>
        <w:shd w:val="clear" w:color="auto" w:fill="FFFFFF"/>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 xml:space="preserve">9. Does the project include a budgeted M&amp;E Plan that </w:t>
      </w:r>
      <w:proofErr w:type="gramStart"/>
      <w:r w:rsidRPr="007C4515">
        <w:rPr>
          <w:rFonts w:ascii="Times New Roman" w:eastAsia="Times New Roman" w:hAnsi="Times New Roman" w:cs="Times New Roman"/>
          <w:b/>
          <w:bCs/>
          <w:color w:val="212529"/>
          <w:sz w:val="24"/>
          <w:szCs w:val="24"/>
        </w:rPr>
        <w:t>monitors</w:t>
      </w:r>
      <w:proofErr w:type="gramEnd"/>
      <w:r w:rsidRPr="007C4515">
        <w:rPr>
          <w:rFonts w:ascii="Times New Roman" w:eastAsia="Times New Roman" w:hAnsi="Times New Roman" w:cs="Times New Roman"/>
          <w:b/>
          <w:bCs/>
          <w:color w:val="212529"/>
          <w:sz w:val="24"/>
          <w:szCs w:val="24"/>
        </w:rPr>
        <w:t xml:space="preserve"> and measures results with indicators and targets?</w:t>
      </w:r>
    </w:p>
    <w:p w14:paraId="011AFA56"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Secretariat Comment at CEO Endorsement</w:t>
      </w:r>
    </w:p>
    <w:p w14:paraId="030278D5"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6/19/2019</w:t>
      </w:r>
    </w:p>
    <w:p w14:paraId="10E230B7"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Yes.</w:t>
      </w:r>
    </w:p>
    <w:p w14:paraId="50739755"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p>
    <w:p w14:paraId="7D8187EE"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Response to Secretariat comments</w:t>
      </w:r>
    </w:p>
    <w:p w14:paraId="6D48BB21"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1A3FE2FE"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1FF3E372" w14:textId="77777777" w:rsidR="007C4515" w:rsidRPr="007C4515" w:rsidRDefault="007C4515" w:rsidP="007C4515">
      <w:pPr>
        <w:shd w:val="clear" w:color="auto" w:fill="F5F5F5"/>
        <w:spacing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6A695697" w14:textId="77777777" w:rsidR="007C4515" w:rsidRPr="007C4515" w:rsidRDefault="007C4515" w:rsidP="007C4515">
      <w:pPr>
        <w:shd w:val="clear" w:color="auto" w:fill="FFFFFF"/>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10. Does the project have descriptions of a knowledge management plan?</w:t>
      </w:r>
    </w:p>
    <w:p w14:paraId="662BD850"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Secretariat Comment at CEO Endorsement</w:t>
      </w:r>
    </w:p>
    <w:p w14:paraId="3B165FC3"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6/19/2019</w:t>
      </w:r>
    </w:p>
    <w:p w14:paraId="6464887D"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Yes.</w:t>
      </w:r>
    </w:p>
    <w:p w14:paraId="7FD51CA4"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p>
    <w:p w14:paraId="2DB8BBBC"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Response to Secretariat comments</w:t>
      </w:r>
    </w:p>
    <w:p w14:paraId="2306F464"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5CDA52AE"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3EA2B973" w14:textId="77777777" w:rsidR="007C4515" w:rsidRPr="007C4515" w:rsidRDefault="007C4515" w:rsidP="007C4515">
      <w:pPr>
        <w:shd w:val="clear" w:color="auto" w:fill="F5F5F5"/>
        <w:spacing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03B13B43" w14:textId="77777777" w:rsidR="007C4515" w:rsidRPr="007C4515" w:rsidRDefault="007C4515" w:rsidP="007C4515">
      <w:pPr>
        <w:shd w:val="clear" w:color="auto" w:fill="FFFFFF"/>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Agency Responses</w:t>
      </w:r>
    </w:p>
    <w:p w14:paraId="413B1B95"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br/>
      </w:r>
    </w:p>
    <w:p w14:paraId="139DFD58" w14:textId="77777777" w:rsidR="007C4515" w:rsidRPr="007C4515" w:rsidRDefault="007C4515" w:rsidP="007C4515">
      <w:pPr>
        <w:shd w:val="clear" w:color="auto" w:fill="FFFFFF"/>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11. Has the Agency adequately responded to comments at the PIF stage from:</w:t>
      </w:r>
    </w:p>
    <w:p w14:paraId="2F0CE71F"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GEFSEC</w:t>
      </w:r>
    </w:p>
    <w:p w14:paraId="1D0B550C"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br/>
      </w:r>
    </w:p>
    <w:p w14:paraId="56CA7D75"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Secretariat Comment at CEO Endorsement</w:t>
      </w:r>
    </w:p>
    <w:p w14:paraId="313BD203"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6/19/2019</w:t>
      </w:r>
    </w:p>
    <w:p w14:paraId="5EF49521"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No, coordination with other projects, communication program design and working with other apps have not been discussed (see previous questions). </w:t>
      </w:r>
    </w:p>
    <w:p w14:paraId="6809FD3C"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6244D65D"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8/2/2019</w:t>
      </w:r>
    </w:p>
    <w:p w14:paraId="05E09963"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Yes, thank you.</w:t>
      </w:r>
    </w:p>
    <w:p w14:paraId="14691826"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p>
    <w:p w14:paraId="1ED03197"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Response to Secretariat comments</w:t>
      </w:r>
    </w:p>
    <w:p w14:paraId="340B21C8"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2A1BCAC7"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073EF4F6"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15482B7B"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4515">
        <w:rPr>
          <w:rFonts w:ascii="Times New Roman" w:eastAsia="Times New Roman" w:hAnsi="Times New Roman" w:cs="Times New Roman"/>
          <w:b/>
          <w:bCs/>
          <w:color w:val="000000"/>
          <w:sz w:val="24"/>
          <w:szCs w:val="24"/>
          <w:u w:val="single"/>
        </w:rPr>
        <w:t>UNDP Response, 26 July 2019</w:t>
      </w:r>
    </w:p>
    <w:p w14:paraId="0CB8C44F"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274FCE23"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4515">
        <w:rPr>
          <w:rFonts w:ascii="Times New Roman" w:eastAsia="Times New Roman" w:hAnsi="Times New Roman" w:cs="Times New Roman"/>
          <w:color w:val="000000"/>
          <w:sz w:val="24"/>
          <w:szCs w:val="24"/>
        </w:rPr>
        <w:t>Please see responses to previous questions.</w:t>
      </w:r>
    </w:p>
    <w:p w14:paraId="3BA3DA79"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STAP</w:t>
      </w:r>
    </w:p>
    <w:p w14:paraId="180131EB"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br/>
      </w:r>
    </w:p>
    <w:p w14:paraId="00E4D5AC"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Secretariat Comment at CEO Endorsement</w:t>
      </w:r>
    </w:p>
    <w:p w14:paraId="65E5DE08"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6/19/2019</w:t>
      </w:r>
    </w:p>
    <w:p w14:paraId="3E83BBBD"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NA, none provided.</w:t>
      </w:r>
    </w:p>
    <w:p w14:paraId="5EC61700"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p>
    <w:p w14:paraId="706D56EE"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Response to Secretariat comments</w:t>
      </w:r>
    </w:p>
    <w:p w14:paraId="2DACD2EF"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5A24F902"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5771A7ED" w14:textId="77777777" w:rsidR="007C4515" w:rsidRPr="007C4515" w:rsidRDefault="007C4515" w:rsidP="007C4515">
      <w:pPr>
        <w:shd w:val="clear" w:color="auto" w:fill="F5F5F5"/>
        <w:spacing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3E442602"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GEF Council</w:t>
      </w:r>
    </w:p>
    <w:p w14:paraId="5772FEAE"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br/>
      </w:r>
    </w:p>
    <w:p w14:paraId="71A13EE3"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Secretariat Comment at CEO Endorsement</w:t>
      </w:r>
    </w:p>
    <w:p w14:paraId="51F676F6"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6/19/2019</w:t>
      </w:r>
    </w:p>
    <w:p w14:paraId="773E95CD"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NA, none provided.</w:t>
      </w:r>
    </w:p>
    <w:p w14:paraId="3705E2E4"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p>
    <w:p w14:paraId="77DE23C2"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Response to Secretariat comments</w:t>
      </w:r>
    </w:p>
    <w:p w14:paraId="200ECF00"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732800D9" w14:textId="77777777" w:rsidR="007C4515" w:rsidRPr="007C4515" w:rsidRDefault="007C4515" w:rsidP="007C4515">
      <w:pPr>
        <w:shd w:val="clear" w:color="auto" w:fill="F5F5F5"/>
        <w:spacing w:line="240" w:lineRule="auto"/>
        <w:textAlignment w:val="center"/>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333333"/>
          <w:sz w:val="24"/>
          <w:szCs w:val="24"/>
        </w:rPr>
        <w:t> </w:t>
      </w:r>
      <w:r w:rsidRPr="007C4515">
        <w:rPr>
          <w:rFonts w:ascii="Times New Roman" w:eastAsia="Times New Roman" w:hAnsi="Times New Roman" w:cs="Times New Roman"/>
          <w:color w:val="212529"/>
          <w:sz w:val="24"/>
          <w:szCs w:val="24"/>
        </w:rPr>
        <w:t>Convention Secretariat</w:t>
      </w:r>
    </w:p>
    <w:p w14:paraId="60B57A78"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p>
    <w:p w14:paraId="2D282E54"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Secretariat Comment at CEO Endorsement</w:t>
      </w:r>
    </w:p>
    <w:p w14:paraId="79861318"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6/19/2019</w:t>
      </w:r>
    </w:p>
    <w:p w14:paraId="279783F8"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NA, none provided.</w:t>
      </w:r>
    </w:p>
    <w:p w14:paraId="7AAE8B7F"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p>
    <w:p w14:paraId="152A6F24"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Response to Secretariat comments</w:t>
      </w:r>
    </w:p>
    <w:p w14:paraId="17F6700D"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6435707F" w14:textId="77777777" w:rsidR="007C4515" w:rsidRPr="007C4515" w:rsidRDefault="007C4515" w:rsidP="007C4515">
      <w:pPr>
        <w:shd w:val="clear" w:color="auto" w:fill="F5F5F5"/>
        <w:spacing w:line="240" w:lineRule="auto"/>
        <w:textAlignment w:val="center"/>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color w:val="333333"/>
          <w:sz w:val="24"/>
          <w:szCs w:val="24"/>
        </w:rPr>
        <w:t> </w:t>
      </w:r>
      <w:r w:rsidRPr="007C4515">
        <w:rPr>
          <w:rFonts w:ascii="Times New Roman" w:eastAsia="Times New Roman" w:hAnsi="Times New Roman" w:cs="Times New Roman"/>
          <w:b/>
          <w:bCs/>
          <w:color w:val="212529"/>
          <w:sz w:val="24"/>
          <w:szCs w:val="24"/>
        </w:rPr>
        <w:t>Recommendation</w:t>
      </w:r>
    </w:p>
    <w:p w14:paraId="7129A6CE"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br/>
      </w:r>
    </w:p>
    <w:p w14:paraId="65F1118A" w14:textId="77777777" w:rsidR="007C4515" w:rsidRPr="007C4515" w:rsidRDefault="007C4515" w:rsidP="007C4515">
      <w:pPr>
        <w:shd w:val="clear" w:color="auto" w:fill="FFFFFF"/>
        <w:spacing w:after="0" w:line="240" w:lineRule="auto"/>
        <w:rPr>
          <w:rFonts w:ascii="Times New Roman" w:eastAsia="Times New Roman" w:hAnsi="Times New Roman" w:cs="Times New Roman"/>
          <w:b/>
          <w:bCs/>
          <w:color w:val="212529"/>
          <w:sz w:val="24"/>
          <w:szCs w:val="24"/>
        </w:rPr>
      </w:pPr>
      <w:r w:rsidRPr="007C4515">
        <w:rPr>
          <w:rFonts w:ascii="Times New Roman" w:eastAsia="Times New Roman" w:hAnsi="Times New Roman" w:cs="Times New Roman"/>
          <w:b/>
          <w:bCs/>
          <w:color w:val="212529"/>
          <w:sz w:val="24"/>
          <w:szCs w:val="24"/>
        </w:rPr>
        <w:t>12. Is CEO endorsement recommended?</w:t>
      </w:r>
    </w:p>
    <w:p w14:paraId="6C3AB9C4"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Secretariat Comment at CEO Endorsement</w:t>
      </w:r>
    </w:p>
    <w:p w14:paraId="23F57DDB"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6/19/2019</w:t>
      </w:r>
    </w:p>
    <w:p w14:paraId="1BE9F288"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Not at this time. The project is overall quite strong, but there are a few issues to be addressed.</w:t>
      </w:r>
    </w:p>
    <w:p w14:paraId="790A192E"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This project does not appear to justify the Rio Markers of 1 for mitigation. Please explain.</w:t>
      </w:r>
    </w:p>
    <w:p w14:paraId="1374E862"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 xml:space="preserve">Also, please uncheck all </w:t>
      </w:r>
      <w:proofErr w:type="gramStart"/>
      <w:r w:rsidRPr="007C4515">
        <w:rPr>
          <w:rFonts w:ascii="Times New Roman" w:eastAsia="Times New Roman" w:hAnsi="Times New Roman" w:cs="Times New Roman"/>
          <w:color w:val="212529"/>
          <w:sz w:val="24"/>
          <w:szCs w:val="24"/>
        </w:rPr>
        <w:t>higher level</w:t>
      </w:r>
      <w:proofErr w:type="gramEnd"/>
      <w:r w:rsidRPr="007C4515">
        <w:rPr>
          <w:rFonts w:ascii="Times New Roman" w:eastAsia="Times New Roman" w:hAnsi="Times New Roman" w:cs="Times New Roman"/>
          <w:color w:val="212529"/>
          <w:sz w:val="24"/>
          <w:szCs w:val="24"/>
        </w:rPr>
        <w:t xml:space="preserve"> terms on the taxonomy.</w:t>
      </w:r>
    </w:p>
    <w:p w14:paraId="0703B605"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8/2/2019</w:t>
      </w:r>
    </w:p>
    <w:p w14:paraId="346A9D0F" w14:textId="77777777" w:rsid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Thank you for the changes. However, we are concerned about the execution arrangements. Agency execution is intended for exceptional cases which do not seem merited in this case.</w:t>
      </w:r>
    </w:p>
    <w:p w14:paraId="7918079C" w14:textId="77777777" w:rsidR="007C4515" w:rsidRDefault="007C4515">
      <w:pPr>
        <w:rPr>
          <w:rFonts w:ascii="Times New Roman" w:eastAsia="Times New Roman" w:hAnsi="Times New Roman" w:cs="Times New Roman"/>
          <w:color w:val="212529"/>
          <w:sz w:val="24"/>
          <w:szCs w:val="24"/>
        </w:rPr>
      </w:pPr>
    </w:p>
    <w:p w14:paraId="29E8F099"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6862DA0C"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11/26/2019</w:t>
      </w:r>
    </w:p>
    <w:p w14:paraId="3353EE9A"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No, there are some remaining issues with the budget. We are approving this exceptional request for very limited execution support by UNDP related to procurement of specialized equipment, consultants and travel. Please note for consultants we ask that preference is given to nationals and people based in FSM and the Pacific including SPREP and the GEF supported IAS unit there so that we can build capacity and have locally appropriate solutions.  </w:t>
      </w:r>
    </w:p>
    <w:p w14:paraId="35F56788" w14:textId="77777777" w:rsidR="007C4515" w:rsidRP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Please address the following issues with the M&amp;E budget:</w:t>
      </w:r>
    </w:p>
    <w:p w14:paraId="2291A13A" w14:textId="32CD4721" w:rsidR="007C4515" w:rsidRDefault="007C4515" w:rsidP="007C4515">
      <w:pPr>
        <w:shd w:val="clear" w:color="auto" w:fill="EEEEEE"/>
        <w:spacing w:before="100" w:beforeAutospacing="1" w:after="100" w:afterAutospacing="1" w:line="240" w:lineRule="auto"/>
        <w:rPr>
          <w:rFonts w:ascii="Times New Roman" w:eastAsia="Times New Roman" w:hAnsi="Times New Roman" w:cs="Times New Roman"/>
          <w:color w:val="868E96"/>
          <w:spacing w:val="11"/>
          <w:sz w:val="24"/>
          <w:szCs w:val="24"/>
        </w:rPr>
      </w:pPr>
      <w:r w:rsidRPr="007C4515">
        <w:rPr>
          <w:rFonts w:ascii="Times New Roman" w:eastAsia="Times New Roman" w:hAnsi="Times New Roman" w:cs="Times New Roman"/>
          <w:color w:val="868E96"/>
          <w:spacing w:val="11"/>
          <w:sz w:val="24"/>
          <w:szCs w:val="24"/>
        </w:rPr>
        <w:t>NIM audit cannot be paid from the M&amp;E Plan. The Audit has to be charged to PMC. For other two issues (“stakeholder engagement plan” and “gender action plan”), these plans should have been finalized by the time of CEO Endorsement, so it is not clear why these are charged to the M&amp;E.</w:t>
      </w:r>
    </w:p>
    <w:p w14:paraId="082E915C" w14:textId="7D8B3E20" w:rsidR="008F2642" w:rsidRDefault="008F2642" w:rsidP="007C4515">
      <w:pPr>
        <w:shd w:val="clear" w:color="auto" w:fill="EEEEEE"/>
        <w:spacing w:before="100" w:beforeAutospacing="1" w:after="100" w:afterAutospacing="1" w:line="240" w:lineRule="auto"/>
        <w:rPr>
          <w:rFonts w:ascii="Times New Roman" w:eastAsia="Times New Roman" w:hAnsi="Times New Roman" w:cs="Times New Roman"/>
          <w:color w:val="868E96"/>
          <w:spacing w:val="11"/>
          <w:sz w:val="24"/>
          <w:szCs w:val="24"/>
        </w:rPr>
      </w:pPr>
    </w:p>
    <w:p w14:paraId="34E4EEF1" w14:textId="77777777" w:rsidR="008F2642" w:rsidRPr="008F2642" w:rsidRDefault="008F2642" w:rsidP="008F2642">
      <w:pPr>
        <w:spacing w:before="100" w:beforeAutospacing="1" w:after="100" w:afterAutospacing="1" w:line="240" w:lineRule="auto"/>
        <w:rPr>
          <w:rFonts w:ascii="Times New Roman" w:eastAsia="Times New Roman" w:hAnsi="Times New Roman" w:cs="Times New Roman"/>
          <w:color w:val="000000"/>
          <w:sz w:val="24"/>
          <w:szCs w:val="24"/>
          <w:highlight w:val="cyan"/>
        </w:rPr>
      </w:pPr>
      <w:r w:rsidRPr="008F2642">
        <w:rPr>
          <w:rFonts w:ascii="Times New Roman" w:eastAsia="Times New Roman" w:hAnsi="Times New Roman" w:cs="Times New Roman"/>
          <w:color w:val="000000"/>
          <w:sz w:val="24"/>
          <w:szCs w:val="24"/>
          <w:highlight w:val="cyan"/>
        </w:rPr>
        <w:t>12/31/2019</w:t>
      </w:r>
    </w:p>
    <w:p w14:paraId="5A303319" w14:textId="1A06E24A" w:rsidR="008F2642" w:rsidRPr="006C14F0" w:rsidRDefault="008F2642" w:rsidP="008F2642">
      <w:pPr>
        <w:spacing w:before="100" w:beforeAutospacing="1" w:after="100" w:afterAutospacing="1" w:line="240" w:lineRule="auto"/>
        <w:rPr>
          <w:rFonts w:ascii="Times New Roman" w:eastAsia="Times New Roman" w:hAnsi="Times New Roman" w:cs="Times New Roman"/>
          <w:color w:val="000000"/>
          <w:sz w:val="24"/>
          <w:szCs w:val="24"/>
          <w:highlight w:val="cyan"/>
        </w:rPr>
      </w:pPr>
      <w:r w:rsidRPr="008F2642">
        <w:rPr>
          <w:rFonts w:ascii="Times New Roman" w:eastAsia="Times New Roman" w:hAnsi="Times New Roman" w:cs="Times New Roman"/>
          <w:color w:val="000000"/>
          <w:sz w:val="24"/>
          <w:szCs w:val="24"/>
          <w:highlight w:val="cyan"/>
        </w:rPr>
        <w:t xml:space="preserve">No, thank you for the edits. We think the confusion may be coming from the Official M&amp;E Budget on page 75 of the </w:t>
      </w:r>
      <w:proofErr w:type="spellStart"/>
      <w:r w:rsidRPr="008F2642">
        <w:rPr>
          <w:rFonts w:ascii="Times New Roman" w:eastAsia="Times New Roman" w:hAnsi="Times New Roman" w:cs="Times New Roman"/>
          <w:color w:val="000000"/>
          <w:sz w:val="24"/>
          <w:szCs w:val="24"/>
          <w:highlight w:val="cyan"/>
        </w:rPr>
        <w:t>ProDoc</w:t>
      </w:r>
      <w:proofErr w:type="spellEnd"/>
      <w:r w:rsidRPr="008F2642">
        <w:rPr>
          <w:rFonts w:ascii="Times New Roman" w:eastAsia="Times New Roman" w:hAnsi="Times New Roman" w:cs="Times New Roman"/>
          <w:color w:val="000000"/>
          <w:sz w:val="24"/>
          <w:szCs w:val="24"/>
          <w:highlight w:val="cyan"/>
        </w:rPr>
        <w:t>. The implementation of the gender and</w:t>
      </w:r>
      <w:r w:rsidR="006C14F0">
        <w:rPr>
          <w:rFonts w:ascii="Times New Roman" w:eastAsia="Times New Roman" w:hAnsi="Times New Roman" w:cs="Times New Roman"/>
          <w:color w:val="000000"/>
          <w:sz w:val="24"/>
          <w:szCs w:val="24"/>
          <w:highlight w:val="cyan"/>
        </w:rPr>
        <w:t xml:space="preserve"> </w:t>
      </w:r>
      <w:r w:rsidRPr="008F2642">
        <w:rPr>
          <w:rFonts w:ascii="Times New Roman" w:eastAsia="Times New Roman" w:hAnsi="Times New Roman" w:cs="Times New Roman"/>
          <w:color w:val="000000"/>
          <w:sz w:val="24"/>
          <w:szCs w:val="24"/>
          <w:highlight w:val="cyan"/>
        </w:rPr>
        <w:t>stakeholder engagement plan should not be included there even if they are part of the same subcomponent. Please revise. Thank you</w:t>
      </w:r>
    </w:p>
    <w:p w14:paraId="61DB4B4F" w14:textId="77777777" w:rsidR="008F2642" w:rsidRPr="007C4515" w:rsidRDefault="008F2642" w:rsidP="007C451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47E2F939"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p>
    <w:p w14:paraId="697FE0A9" w14:textId="77777777" w:rsidR="007C4515" w:rsidRPr="007C4515" w:rsidRDefault="007C4515" w:rsidP="007C4515">
      <w:pPr>
        <w:shd w:val="clear" w:color="auto" w:fill="FFFFFF"/>
        <w:spacing w:after="0" w:line="240" w:lineRule="auto"/>
        <w:rPr>
          <w:rFonts w:ascii="Times New Roman" w:eastAsia="Times New Roman" w:hAnsi="Times New Roman" w:cs="Times New Roman"/>
          <w:color w:val="212529"/>
          <w:sz w:val="24"/>
          <w:szCs w:val="24"/>
        </w:rPr>
      </w:pPr>
      <w:r w:rsidRPr="007C4515">
        <w:rPr>
          <w:rFonts w:ascii="Times New Roman" w:eastAsia="Times New Roman" w:hAnsi="Times New Roman" w:cs="Times New Roman"/>
          <w:color w:val="212529"/>
          <w:sz w:val="24"/>
          <w:szCs w:val="24"/>
        </w:rPr>
        <w:t>Response to Secretariat comments</w:t>
      </w:r>
    </w:p>
    <w:p w14:paraId="63691FF6" w14:textId="77777777" w:rsidR="00B21617" w:rsidRPr="007C4515" w:rsidRDefault="00B21617" w:rsidP="007C4515">
      <w:pPr>
        <w:shd w:val="clear" w:color="auto" w:fill="F5F5F5"/>
        <w:spacing w:after="0" w:line="240" w:lineRule="auto"/>
        <w:textAlignment w:val="center"/>
        <w:rPr>
          <w:rFonts w:ascii="Times New Roman" w:eastAsia="Times New Roman" w:hAnsi="Times New Roman" w:cs="Times New Roman"/>
          <w:color w:val="333333"/>
          <w:sz w:val="24"/>
          <w:szCs w:val="24"/>
        </w:rPr>
      </w:pPr>
    </w:p>
    <w:p w14:paraId="0668036A"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5F579E99" w14:textId="77777777" w:rsidR="007C4515" w:rsidRPr="007C4515" w:rsidRDefault="007C4515" w:rsidP="007C4515">
      <w:pPr>
        <w:shd w:val="clear" w:color="auto" w:fill="F5F5F5"/>
        <w:spacing w:after="0" w:line="240" w:lineRule="auto"/>
        <w:textAlignment w:val="center"/>
        <w:rPr>
          <w:rFonts w:ascii="Times New Roman" w:eastAsia="Times New Roman" w:hAnsi="Times New Roman" w:cs="Times New Roman"/>
          <w:color w:val="333333"/>
          <w:sz w:val="24"/>
          <w:szCs w:val="24"/>
        </w:rPr>
      </w:pPr>
      <w:r w:rsidRPr="007C4515">
        <w:rPr>
          <w:rFonts w:ascii="Times New Roman" w:eastAsia="Times New Roman" w:hAnsi="Times New Roman" w:cs="Times New Roman"/>
          <w:color w:val="333333"/>
          <w:sz w:val="24"/>
          <w:szCs w:val="24"/>
        </w:rPr>
        <w:t> </w:t>
      </w:r>
    </w:p>
    <w:p w14:paraId="3F6C2A0D"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4515">
        <w:rPr>
          <w:rFonts w:ascii="Times New Roman" w:eastAsia="Times New Roman" w:hAnsi="Times New Roman" w:cs="Times New Roman"/>
          <w:color w:val="000000"/>
          <w:sz w:val="24"/>
          <w:szCs w:val="24"/>
          <w:u w:val="single"/>
        </w:rPr>
        <w:t>UNDP Response, 26 July 2019</w:t>
      </w:r>
    </w:p>
    <w:p w14:paraId="3395FFBA"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1C805598"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4515">
        <w:rPr>
          <w:rFonts w:ascii="Times New Roman" w:eastAsia="Times New Roman" w:hAnsi="Times New Roman" w:cs="Times New Roman"/>
          <w:color w:val="000000"/>
          <w:sz w:val="24"/>
          <w:szCs w:val="24"/>
        </w:rPr>
        <w:t>The Rio Marker of ‘1’ for mitigation has been unchecked and higher-level terms on the taxonomy have been unchecked.  According to the help desk, we cannot uncheck the higher-lever terms on the taxonomy.</w:t>
      </w:r>
    </w:p>
    <w:p w14:paraId="02606597"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4515">
        <w:rPr>
          <w:rFonts w:ascii="Times New Roman" w:eastAsia="Times New Roman" w:hAnsi="Times New Roman" w:cs="Times New Roman"/>
          <w:color w:val="000000"/>
          <w:sz w:val="24"/>
          <w:szCs w:val="24"/>
        </w:rPr>
        <w:br/>
      </w:r>
    </w:p>
    <w:p w14:paraId="4725FC44" w14:textId="77777777" w:rsidR="007C4515" w:rsidRPr="007C4515" w:rsidRDefault="007C4515" w:rsidP="007C45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4515">
        <w:rPr>
          <w:rFonts w:ascii="Times New Roman" w:eastAsia="Times New Roman" w:hAnsi="Times New Roman" w:cs="Times New Roman"/>
          <w:b/>
          <w:bCs/>
          <w:color w:val="000000"/>
          <w:sz w:val="24"/>
          <w:szCs w:val="24"/>
          <w:u w:val="single"/>
        </w:rPr>
        <w:t>UNDP Response, 17 October 2019</w:t>
      </w:r>
    </w:p>
    <w:p w14:paraId="174B8F34" w14:textId="77777777" w:rsidR="007C4515" w:rsidRPr="00E90567" w:rsidRDefault="007C4515" w:rsidP="00E90567">
      <w:pPr>
        <w:spacing w:after="0" w:line="240" w:lineRule="auto"/>
        <w:textAlignment w:val="center"/>
        <w:rPr>
          <w:rFonts w:ascii="Times New Roman" w:eastAsia="Times New Roman" w:hAnsi="Times New Roman" w:cs="Times New Roman"/>
          <w:color w:val="000000"/>
          <w:sz w:val="24"/>
          <w:szCs w:val="24"/>
        </w:rPr>
      </w:pPr>
      <w:r w:rsidRPr="00E90567">
        <w:rPr>
          <w:rFonts w:ascii="Times New Roman" w:eastAsia="Times New Roman" w:hAnsi="Times New Roman" w:cs="Times New Roman"/>
          <w:color w:val="333333"/>
          <w:sz w:val="24"/>
          <w:szCs w:val="24"/>
          <w:shd w:val="clear" w:color="auto" w:fill="FFFF00"/>
        </w:rPr>
        <w:t>We have discussed the request for UNDP support services in detail with the Government of FSM, including both the project Implementing Partner, the Department of Resources and Development (FSM R&amp;D), and the OFP’s Office within the Department of Environment, Climate Change and Emergency Management (DECEM). The government has considered the Fee Policy for GEF Partner Agencies and noted that the provision of executing services by GEF Agencies is by exception only. Nevertheless, after assessing the support services the Implementing Partner needs for the project and considering the potential other available options to provide these services, the government has concluded that it would like to request for the provision of UNDP support services to this project. The request is made on exceptional circumstances due to the remote geographical nature of FSM and its lack of access to qualified service providers. The justification for this request can be found in the revised support services request letter provided by the OFP and included with this resubmission.</w:t>
      </w:r>
    </w:p>
    <w:p w14:paraId="48C187D8" w14:textId="77777777" w:rsidR="007C4515" w:rsidRPr="00E90567" w:rsidRDefault="007C4515" w:rsidP="00E90567">
      <w:pPr>
        <w:spacing w:after="0" w:line="240" w:lineRule="auto"/>
        <w:textAlignment w:val="center"/>
        <w:rPr>
          <w:rFonts w:ascii="Times New Roman" w:eastAsia="Times New Roman" w:hAnsi="Times New Roman" w:cs="Times New Roman"/>
          <w:color w:val="000000"/>
          <w:sz w:val="24"/>
          <w:szCs w:val="24"/>
        </w:rPr>
      </w:pPr>
      <w:r w:rsidRPr="00E90567">
        <w:rPr>
          <w:rFonts w:ascii="Times New Roman" w:eastAsia="Times New Roman" w:hAnsi="Times New Roman" w:cs="Times New Roman"/>
          <w:color w:val="333333"/>
          <w:sz w:val="24"/>
          <w:szCs w:val="24"/>
        </w:rPr>
        <w:t> </w:t>
      </w:r>
    </w:p>
    <w:p w14:paraId="43854E06" w14:textId="77777777" w:rsidR="007C4515" w:rsidRPr="00E90567" w:rsidRDefault="007C4515" w:rsidP="00E90567">
      <w:pPr>
        <w:spacing w:after="0" w:line="240" w:lineRule="auto"/>
        <w:textAlignment w:val="center"/>
        <w:rPr>
          <w:rFonts w:ascii="Times New Roman" w:eastAsia="Times New Roman" w:hAnsi="Times New Roman" w:cs="Times New Roman"/>
          <w:color w:val="000000"/>
          <w:sz w:val="24"/>
          <w:szCs w:val="24"/>
        </w:rPr>
      </w:pPr>
      <w:r w:rsidRPr="00E90567">
        <w:rPr>
          <w:rFonts w:ascii="Times New Roman" w:eastAsia="Times New Roman" w:hAnsi="Times New Roman" w:cs="Times New Roman"/>
          <w:color w:val="333333"/>
          <w:sz w:val="24"/>
          <w:szCs w:val="24"/>
          <w:shd w:val="clear" w:color="auto" w:fill="FFFF00"/>
        </w:rPr>
        <w:t>As outlined in the OFP’s letter, the government has asked UNDP to resubmit the project with the request for GEF Secretariat to endorse the provision of support services on an exceptional basis.</w:t>
      </w:r>
    </w:p>
    <w:p w14:paraId="6C0F0CE0" w14:textId="77777777" w:rsidR="007C4515" w:rsidRPr="00E90567" w:rsidRDefault="007C4515" w:rsidP="00E90567">
      <w:pPr>
        <w:spacing w:after="0" w:line="240" w:lineRule="auto"/>
        <w:textAlignment w:val="center"/>
        <w:rPr>
          <w:rFonts w:ascii="Times New Roman" w:eastAsia="Times New Roman" w:hAnsi="Times New Roman" w:cs="Times New Roman"/>
          <w:color w:val="000000"/>
          <w:sz w:val="24"/>
          <w:szCs w:val="24"/>
        </w:rPr>
      </w:pPr>
      <w:r w:rsidRPr="00E90567">
        <w:rPr>
          <w:rFonts w:ascii="Times New Roman" w:eastAsia="Times New Roman" w:hAnsi="Times New Roman" w:cs="Times New Roman"/>
          <w:color w:val="333333"/>
          <w:sz w:val="24"/>
          <w:szCs w:val="24"/>
          <w:shd w:val="clear" w:color="auto" w:fill="FFFF00"/>
        </w:rPr>
        <w:t>The government is requesting executing services to support the procurement of specialized technical equipment and consulting services that cannot be accessed in country. Past attempts by the government to source from suppliers in Guam, Hawaii or elsewhere in the Pacific have been met with delays and frustrations and they do not have the market access or bargaining power that UNDP does. There is no support to resolve these bottlenecks that can be provided from other government Ministries as the market isolation challenge applies to FSM more broadly.</w:t>
      </w:r>
    </w:p>
    <w:p w14:paraId="186DDF45" w14:textId="77777777" w:rsidR="007C4515" w:rsidRPr="00E90567" w:rsidRDefault="007C4515" w:rsidP="00E90567">
      <w:pPr>
        <w:spacing w:after="0" w:line="240" w:lineRule="auto"/>
        <w:textAlignment w:val="center"/>
        <w:rPr>
          <w:rFonts w:ascii="Times New Roman" w:eastAsia="Times New Roman" w:hAnsi="Times New Roman" w:cs="Times New Roman"/>
          <w:color w:val="000000"/>
          <w:sz w:val="24"/>
          <w:szCs w:val="24"/>
        </w:rPr>
      </w:pPr>
      <w:r w:rsidRPr="00E90567">
        <w:rPr>
          <w:rFonts w:ascii="Times New Roman" w:eastAsia="Times New Roman" w:hAnsi="Times New Roman" w:cs="Times New Roman"/>
          <w:color w:val="333333"/>
          <w:sz w:val="24"/>
          <w:szCs w:val="24"/>
          <w:shd w:val="clear" w:color="auto" w:fill="FFFF00"/>
        </w:rPr>
        <w:t xml:space="preserve">During the PPG, UNDP completed capacity assessments of the Implementing Partner to manage and disburse the GEF funds in accordance with UNDP-GEF policies and requirements as GEF Agency. A </w:t>
      </w:r>
      <w:proofErr w:type="spellStart"/>
      <w:r w:rsidRPr="00E90567">
        <w:rPr>
          <w:rFonts w:ascii="Times New Roman" w:eastAsia="Times New Roman" w:hAnsi="Times New Roman" w:cs="Times New Roman"/>
          <w:color w:val="333333"/>
          <w:sz w:val="24"/>
          <w:szCs w:val="24"/>
          <w:shd w:val="clear" w:color="auto" w:fill="FFFF00"/>
        </w:rPr>
        <w:t>microHACT</w:t>
      </w:r>
      <w:proofErr w:type="spellEnd"/>
      <w:r w:rsidRPr="00E90567">
        <w:rPr>
          <w:rFonts w:ascii="Times New Roman" w:eastAsia="Times New Roman" w:hAnsi="Times New Roman" w:cs="Times New Roman"/>
          <w:color w:val="333333"/>
          <w:sz w:val="24"/>
          <w:szCs w:val="24"/>
          <w:shd w:val="clear" w:color="auto" w:fill="FFFF00"/>
        </w:rPr>
        <w:t xml:space="preserve"> (Harmonized Approach to Cash Transfers) assessment was completed as the standard UNDP tool to assess the cash financial transfer capabilities of FSM R&amp;D. This assessment identified a number of significant risks indicating that the Implementing Partner will need some support for procurement and processing payments. UNDP will provide training to build the capacity of the Project Team and FSM R&amp;D to help mitigate these identified HACT risks, although this enhanced capacity will not resolve the market isolation challenges.</w:t>
      </w:r>
    </w:p>
    <w:p w14:paraId="4A1B1123" w14:textId="77777777" w:rsidR="007C4515" w:rsidRPr="00E90567" w:rsidRDefault="007C4515" w:rsidP="00E90567">
      <w:pPr>
        <w:spacing w:after="0" w:line="240" w:lineRule="auto"/>
        <w:textAlignment w:val="center"/>
        <w:rPr>
          <w:rFonts w:ascii="Times New Roman" w:eastAsia="Times New Roman" w:hAnsi="Times New Roman" w:cs="Times New Roman"/>
          <w:color w:val="000000"/>
          <w:sz w:val="24"/>
          <w:szCs w:val="24"/>
        </w:rPr>
      </w:pPr>
      <w:r w:rsidRPr="00E90567">
        <w:rPr>
          <w:rFonts w:ascii="Times New Roman" w:eastAsia="Times New Roman" w:hAnsi="Times New Roman" w:cs="Times New Roman"/>
          <w:color w:val="333333"/>
          <w:sz w:val="24"/>
          <w:szCs w:val="24"/>
          <w:shd w:val="clear" w:color="auto" w:fill="FFFF00"/>
        </w:rPr>
        <w:t> </w:t>
      </w:r>
    </w:p>
    <w:p w14:paraId="0B6D58F7" w14:textId="57715B6D" w:rsidR="007C4515" w:rsidRDefault="007C4515" w:rsidP="008F2642">
      <w:pPr>
        <w:spacing w:before="100" w:beforeAutospacing="1" w:after="100" w:afterAutospacing="1" w:line="240" w:lineRule="auto"/>
        <w:rPr>
          <w:rFonts w:ascii="Times New Roman" w:eastAsia="Times New Roman" w:hAnsi="Times New Roman" w:cs="Times New Roman"/>
          <w:color w:val="000000"/>
          <w:sz w:val="24"/>
          <w:szCs w:val="24"/>
        </w:rPr>
      </w:pPr>
      <w:r w:rsidRPr="00E90567">
        <w:rPr>
          <w:rFonts w:ascii="Times New Roman" w:eastAsia="Times New Roman" w:hAnsi="Times New Roman" w:cs="Times New Roman"/>
          <w:color w:val="333333"/>
          <w:sz w:val="24"/>
          <w:szCs w:val="24"/>
          <w:shd w:val="clear" w:color="auto" w:fill="FFFF00"/>
        </w:rPr>
        <w:t>The government’s concern is that the absence of executing support could lead to implementation bottlenecks and delays that restrict the potential project impact. The government has few options to access executing support outside of UNDP. It has partnerships in country with technical service providers but limited options for the provision of the operational services it needs. The government has also expressed its concern that trying to engage another organization for these services would not be cost-efficient as they only wish to access support services should they encounter difficulties in procurement, vendor payments and travel facilitation (i.e. services will be requested at the discretion of FSM R&amp;D, not cover an agreed amount of services per year). The amount of support services requested has not changed since the initial ProDoc submission and remains relatively restricted at a total estimated charge of $16,536.44. This amount is clearly included within the Project Management Budget in accordance with GEF rules.</w:t>
      </w:r>
      <w:r w:rsidRPr="007C4515">
        <w:rPr>
          <w:rFonts w:ascii="Times New Roman" w:eastAsia="Times New Roman" w:hAnsi="Times New Roman" w:cs="Times New Roman"/>
          <w:color w:val="000000"/>
          <w:sz w:val="24"/>
          <w:szCs w:val="24"/>
        </w:rPr>
        <w:br/>
      </w:r>
    </w:p>
    <w:p w14:paraId="7CC0E7DC" w14:textId="77777777" w:rsidR="008F2642" w:rsidRDefault="008F2642" w:rsidP="00E90567">
      <w:pPr>
        <w:spacing w:before="100" w:beforeAutospacing="1" w:after="100" w:afterAutospacing="1" w:line="240" w:lineRule="auto"/>
        <w:rPr>
          <w:rFonts w:ascii="Times New Roman" w:eastAsia="Times New Roman" w:hAnsi="Times New Roman" w:cs="Times New Roman"/>
          <w:color w:val="000000"/>
          <w:sz w:val="24"/>
          <w:szCs w:val="24"/>
        </w:rPr>
      </w:pPr>
    </w:p>
    <w:p w14:paraId="1642016D" w14:textId="068A595E" w:rsidR="00504899" w:rsidRPr="007C4515" w:rsidRDefault="00504899" w:rsidP="00504899">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C4515">
        <w:rPr>
          <w:rFonts w:ascii="Times New Roman" w:eastAsia="Times New Roman" w:hAnsi="Times New Roman" w:cs="Times New Roman"/>
          <w:b/>
          <w:bCs/>
          <w:color w:val="000000"/>
          <w:sz w:val="24"/>
          <w:szCs w:val="24"/>
          <w:u w:val="single"/>
        </w:rPr>
        <w:t xml:space="preserve">UNDP Response, </w:t>
      </w:r>
      <w:r>
        <w:rPr>
          <w:rFonts w:ascii="Times New Roman" w:eastAsia="Times New Roman" w:hAnsi="Times New Roman" w:cs="Times New Roman"/>
          <w:b/>
          <w:bCs/>
          <w:color w:val="000000"/>
          <w:sz w:val="24"/>
          <w:szCs w:val="24"/>
          <w:u w:val="single"/>
        </w:rPr>
        <w:t>6</w:t>
      </w:r>
      <w:r w:rsidRPr="007C4515">
        <w:rPr>
          <w:rFonts w:ascii="Times New Roman" w:eastAsia="Times New Roman" w:hAnsi="Times New Roman" w:cs="Times New Roman"/>
          <w:b/>
          <w:bCs/>
          <w:color w:val="000000"/>
          <w:sz w:val="24"/>
          <w:szCs w:val="24"/>
          <w:u w:val="single"/>
        </w:rPr>
        <w:t xml:space="preserve"> </w:t>
      </w:r>
      <w:r>
        <w:rPr>
          <w:rFonts w:ascii="Times New Roman" w:eastAsia="Times New Roman" w:hAnsi="Times New Roman" w:cs="Times New Roman"/>
          <w:b/>
          <w:bCs/>
          <w:color w:val="000000"/>
          <w:sz w:val="24"/>
          <w:szCs w:val="24"/>
          <w:u w:val="single"/>
        </w:rPr>
        <w:t>December</w:t>
      </w:r>
      <w:r w:rsidRPr="007C4515">
        <w:rPr>
          <w:rFonts w:ascii="Times New Roman" w:eastAsia="Times New Roman" w:hAnsi="Times New Roman" w:cs="Times New Roman"/>
          <w:b/>
          <w:bCs/>
          <w:color w:val="000000"/>
          <w:sz w:val="24"/>
          <w:szCs w:val="24"/>
          <w:u w:val="single"/>
        </w:rPr>
        <w:t xml:space="preserve"> 2019</w:t>
      </w:r>
    </w:p>
    <w:p w14:paraId="2EC35288" w14:textId="71FFF7F2" w:rsidR="00504899" w:rsidRPr="00E90567" w:rsidRDefault="00504899" w:rsidP="00381C85">
      <w:p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highlight w:val="green"/>
        </w:rPr>
      </w:pPr>
      <w:r w:rsidRPr="00E90567">
        <w:rPr>
          <w:rFonts w:ascii="Times New Roman" w:eastAsia="Times New Roman" w:hAnsi="Times New Roman" w:cs="Times New Roman"/>
          <w:color w:val="000000"/>
          <w:sz w:val="24"/>
          <w:szCs w:val="24"/>
          <w:highlight w:val="green"/>
        </w:rPr>
        <w:t>Thank</w:t>
      </w:r>
      <w:r w:rsidR="00E90567">
        <w:rPr>
          <w:rFonts w:ascii="Times New Roman" w:eastAsia="Times New Roman" w:hAnsi="Times New Roman" w:cs="Times New Roman"/>
          <w:color w:val="000000"/>
          <w:sz w:val="24"/>
          <w:szCs w:val="24"/>
          <w:highlight w:val="green"/>
        </w:rPr>
        <w:t xml:space="preserve"> you</w:t>
      </w:r>
      <w:r w:rsidRPr="00E90567">
        <w:rPr>
          <w:rFonts w:ascii="Times New Roman" w:eastAsia="Times New Roman" w:hAnsi="Times New Roman" w:cs="Times New Roman"/>
          <w:color w:val="000000"/>
          <w:sz w:val="24"/>
          <w:szCs w:val="24"/>
          <w:highlight w:val="green"/>
        </w:rPr>
        <w:t xml:space="preserve"> for your comments.</w:t>
      </w:r>
    </w:p>
    <w:p w14:paraId="162B9499" w14:textId="77777777" w:rsidR="00277E2F" w:rsidRPr="00E90567" w:rsidRDefault="00504899" w:rsidP="00381C85">
      <w:p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highlight w:val="green"/>
        </w:rPr>
      </w:pPr>
      <w:r w:rsidRPr="00E90567">
        <w:rPr>
          <w:rFonts w:ascii="Times New Roman" w:eastAsia="Times New Roman" w:hAnsi="Times New Roman" w:cs="Times New Roman"/>
          <w:color w:val="000000"/>
          <w:sz w:val="24"/>
          <w:szCs w:val="24"/>
          <w:highlight w:val="green"/>
        </w:rPr>
        <w:t xml:space="preserve">As requested, audit costs </w:t>
      </w:r>
      <w:r w:rsidR="00277E2F" w:rsidRPr="00E90567">
        <w:rPr>
          <w:rFonts w:ascii="Times New Roman" w:eastAsia="Times New Roman" w:hAnsi="Times New Roman" w:cs="Times New Roman"/>
          <w:color w:val="000000"/>
          <w:sz w:val="24"/>
          <w:szCs w:val="24"/>
          <w:highlight w:val="green"/>
        </w:rPr>
        <w:t>are now</w:t>
      </w:r>
      <w:r w:rsidRPr="00E90567">
        <w:rPr>
          <w:rFonts w:ascii="Times New Roman" w:eastAsia="Times New Roman" w:hAnsi="Times New Roman" w:cs="Times New Roman"/>
          <w:color w:val="000000"/>
          <w:sz w:val="24"/>
          <w:szCs w:val="24"/>
          <w:highlight w:val="green"/>
        </w:rPr>
        <w:t xml:space="preserve"> charged to PMC. In order to accommodate that change, IT equipment in the amount of USD 15,000 has been moved to the IT equipment budget line of Component 3. Budget notes 22</w:t>
      </w:r>
      <w:r w:rsidR="00277E2F" w:rsidRPr="00E90567">
        <w:rPr>
          <w:rFonts w:ascii="Times New Roman" w:eastAsia="Times New Roman" w:hAnsi="Times New Roman" w:cs="Times New Roman"/>
          <w:color w:val="000000"/>
          <w:sz w:val="24"/>
          <w:szCs w:val="24"/>
          <w:highlight w:val="green"/>
        </w:rPr>
        <w:t>, 37</w:t>
      </w:r>
      <w:r w:rsidRPr="00E90567">
        <w:rPr>
          <w:rFonts w:ascii="Times New Roman" w:eastAsia="Times New Roman" w:hAnsi="Times New Roman" w:cs="Times New Roman"/>
          <w:color w:val="000000"/>
          <w:sz w:val="24"/>
          <w:szCs w:val="24"/>
          <w:highlight w:val="green"/>
        </w:rPr>
        <w:t xml:space="preserve"> and 39 have been edited to reflect this change and budget notes 33 to 37 have been renumbered.</w:t>
      </w:r>
    </w:p>
    <w:p w14:paraId="2D5A0A3F" w14:textId="024A5CE3" w:rsidR="00E90567" w:rsidRDefault="00277E2F" w:rsidP="00381C85">
      <w:p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E90567">
        <w:rPr>
          <w:rFonts w:ascii="Times New Roman" w:eastAsia="Times New Roman" w:hAnsi="Times New Roman" w:cs="Times New Roman"/>
          <w:color w:val="000000"/>
          <w:sz w:val="24"/>
          <w:szCs w:val="24"/>
          <w:highlight w:val="green"/>
        </w:rPr>
        <w:t xml:space="preserve">Regarding the stakeholder engagement plan and the gender action plan, please note that these plans have </w:t>
      </w:r>
      <w:r w:rsidR="00E90567" w:rsidRPr="00E90567">
        <w:rPr>
          <w:rFonts w:ascii="Times New Roman" w:eastAsia="Times New Roman" w:hAnsi="Times New Roman" w:cs="Times New Roman"/>
          <w:color w:val="000000"/>
          <w:sz w:val="24"/>
          <w:szCs w:val="24"/>
          <w:highlight w:val="green"/>
        </w:rPr>
        <w:t>in fact</w:t>
      </w:r>
      <w:r w:rsidRPr="00E90567">
        <w:rPr>
          <w:rFonts w:ascii="Times New Roman" w:eastAsia="Times New Roman" w:hAnsi="Times New Roman" w:cs="Times New Roman"/>
          <w:color w:val="000000"/>
          <w:sz w:val="24"/>
          <w:szCs w:val="24"/>
          <w:highlight w:val="green"/>
        </w:rPr>
        <w:t xml:space="preserve"> been finalized (See </w:t>
      </w:r>
      <w:r w:rsidR="00E90567" w:rsidRPr="00E90567">
        <w:rPr>
          <w:rFonts w:ascii="Times New Roman" w:eastAsia="Times New Roman" w:hAnsi="Times New Roman" w:cs="Times New Roman"/>
          <w:color w:val="000000"/>
          <w:sz w:val="24"/>
          <w:szCs w:val="24"/>
          <w:highlight w:val="green"/>
        </w:rPr>
        <w:t>a</w:t>
      </w:r>
      <w:r w:rsidRPr="00E90567">
        <w:rPr>
          <w:rFonts w:ascii="Times New Roman" w:eastAsia="Times New Roman" w:hAnsi="Times New Roman" w:cs="Times New Roman"/>
          <w:color w:val="000000"/>
          <w:sz w:val="24"/>
          <w:szCs w:val="24"/>
          <w:highlight w:val="green"/>
        </w:rPr>
        <w:t>nnexes F and G)</w:t>
      </w:r>
      <w:r w:rsidR="00E90567" w:rsidRPr="00E90567">
        <w:rPr>
          <w:rFonts w:ascii="Times New Roman" w:eastAsia="Times New Roman" w:hAnsi="Times New Roman" w:cs="Times New Roman"/>
          <w:color w:val="000000"/>
          <w:sz w:val="24"/>
          <w:szCs w:val="24"/>
          <w:highlight w:val="green"/>
        </w:rPr>
        <w:t xml:space="preserve">. They have also been properly </w:t>
      </w:r>
      <w:r w:rsidRPr="00E90567">
        <w:rPr>
          <w:rFonts w:ascii="Times New Roman" w:eastAsia="Times New Roman" w:hAnsi="Times New Roman" w:cs="Times New Roman"/>
          <w:color w:val="000000"/>
          <w:sz w:val="24"/>
          <w:szCs w:val="24"/>
          <w:highlight w:val="green"/>
        </w:rPr>
        <w:t xml:space="preserve">budgeted </w:t>
      </w:r>
      <w:r w:rsidR="00E90567" w:rsidRPr="00E90567">
        <w:rPr>
          <w:rFonts w:ascii="Times New Roman" w:eastAsia="Times New Roman" w:hAnsi="Times New Roman" w:cs="Times New Roman"/>
          <w:color w:val="000000"/>
          <w:sz w:val="24"/>
          <w:szCs w:val="24"/>
          <w:highlight w:val="green"/>
        </w:rPr>
        <w:t>to ensure they can be</w:t>
      </w:r>
      <w:r w:rsidRPr="00E90567">
        <w:rPr>
          <w:rFonts w:ascii="Times New Roman" w:eastAsia="Times New Roman" w:hAnsi="Times New Roman" w:cs="Times New Roman"/>
          <w:color w:val="000000"/>
          <w:sz w:val="24"/>
          <w:szCs w:val="24"/>
          <w:highlight w:val="green"/>
        </w:rPr>
        <w:t xml:space="preserve"> </w:t>
      </w:r>
      <w:r w:rsidR="00E90567" w:rsidRPr="00E90567">
        <w:rPr>
          <w:rFonts w:ascii="Times New Roman" w:eastAsia="Times New Roman" w:hAnsi="Times New Roman" w:cs="Times New Roman"/>
          <w:color w:val="000000"/>
          <w:sz w:val="24"/>
          <w:szCs w:val="24"/>
          <w:highlight w:val="green"/>
        </w:rPr>
        <w:t>executed during implementation</w:t>
      </w:r>
      <w:r w:rsidR="00381C85">
        <w:rPr>
          <w:rFonts w:ascii="Times New Roman" w:eastAsia="Times New Roman" w:hAnsi="Times New Roman" w:cs="Times New Roman"/>
          <w:color w:val="000000"/>
          <w:sz w:val="24"/>
          <w:szCs w:val="24"/>
          <w:highlight w:val="green"/>
        </w:rPr>
        <w:t xml:space="preserve"> and that is what is being reflected in the budget of the M&amp;E component (See also </w:t>
      </w:r>
      <w:r w:rsidR="00381C85" w:rsidRPr="00381C85">
        <w:rPr>
          <w:rFonts w:ascii="Times New Roman" w:eastAsia="Times New Roman" w:hAnsi="Times New Roman" w:cs="Times New Roman"/>
          <w:color w:val="000000"/>
          <w:sz w:val="24"/>
          <w:szCs w:val="24"/>
          <w:highlight w:val="green"/>
        </w:rPr>
        <w:t>paragraph 130 ‘Indicative activities under Output 4.2’ of the ProDoc)</w:t>
      </w:r>
      <w:r w:rsidR="00E90567" w:rsidRPr="00E90567">
        <w:rPr>
          <w:rFonts w:ascii="Times New Roman" w:eastAsia="Times New Roman" w:hAnsi="Times New Roman" w:cs="Times New Roman"/>
          <w:color w:val="000000"/>
          <w:sz w:val="24"/>
          <w:szCs w:val="24"/>
          <w:highlight w:val="green"/>
        </w:rPr>
        <w:t>. A minor edit was made to budget note 26 to clarify this issue.</w:t>
      </w:r>
      <w:r w:rsidR="00E90567">
        <w:rPr>
          <w:rFonts w:ascii="Times New Roman" w:eastAsia="Times New Roman" w:hAnsi="Times New Roman" w:cs="Times New Roman"/>
          <w:color w:val="000000"/>
          <w:sz w:val="24"/>
          <w:szCs w:val="24"/>
        </w:rPr>
        <w:t xml:space="preserve"> </w:t>
      </w:r>
    </w:p>
    <w:p w14:paraId="68E79845" w14:textId="4F135986" w:rsidR="009318E2" w:rsidRPr="009318E2" w:rsidRDefault="009318E2" w:rsidP="00381C85">
      <w:pPr>
        <w:shd w:val="clear" w:color="auto" w:fill="FFFFFF"/>
        <w:spacing w:before="100" w:beforeAutospacing="1" w:after="100" w:afterAutospacing="1" w:line="240" w:lineRule="auto"/>
        <w:jc w:val="both"/>
        <w:rPr>
          <w:rFonts w:ascii="Times New Roman" w:eastAsia="Times New Roman" w:hAnsi="Times New Roman" w:cs="Times New Roman"/>
          <w:b/>
          <w:bCs/>
          <w:color w:val="000000"/>
          <w:sz w:val="24"/>
          <w:szCs w:val="24"/>
          <w:u w:val="single"/>
        </w:rPr>
      </w:pPr>
      <w:r w:rsidRPr="009318E2">
        <w:rPr>
          <w:rFonts w:ascii="Times New Roman" w:eastAsia="Times New Roman" w:hAnsi="Times New Roman" w:cs="Times New Roman"/>
          <w:b/>
          <w:bCs/>
          <w:color w:val="000000"/>
          <w:sz w:val="24"/>
          <w:szCs w:val="24"/>
          <w:highlight w:val="cyan"/>
          <w:u w:val="single"/>
        </w:rPr>
        <w:t>UNDP Response, 6 January 2020</w:t>
      </w:r>
    </w:p>
    <w:p w14:paraId="345E3C07" w14:textId="53C7AFE7" w:rsidR="009318E2" w:rsidRDefault="009318E2" w:rsidP="00381C85">
      <w:p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9318E2">
        <w:rPr>
          <w:rFonts w:ascii="Times New Roman" w:eastAsia="Times New Roman" w:hAnsi="Times New Roman" w:cs="Times New Roman"/>
          <w:color w:val="000000"/>
          <w:sz w:val="24"/>
          <w:szCs w:val="24"/>
          <w:highlight w:val="cyan"/>
        </w:rPr>
        <w:t xml:space="preserve">Further revisions to </w:t>
      </w:r>
      <w:proofErr w:type="spellStart"/>
      <w:r w:rsidR="007F4790">
        <w:rPr>
          <w:rFonts w:ascii="Times New Roman" w:eastAsia="Times New Roman" w:hAnsi="Times New Roman" w:cs="Times New Roman"/>
          <w:color w:val="000000"/>
          <w:sz w:val="24"/>
          <w:szCs w:val="24"/>
          <w:highlight w:val="cyan"/>
        </w:rPr>
        <w:t>ProDoc</w:t>
      </w:r>
      <w:proofErr w:type="spellEnd"/>
      <w:r w:rsidR="007F4790">
        <w:rPr>
          <w:rFonts w:ascii="Times New Roman" w:eastAsia="Times New Roman" w:hAnsi="Times New Roman" w:cs="Times New Roman"/>
          <w:color w:val="000000"/>
          <w:sz w:val="24"/>
          <w:szCs w:val="24"/>
          <w:highlight w:val="cyan"/>
        </w:rPr>
        <w:t xml:space="preserve"> </w:t>
      </w:r>
      <w:r w:rsidRPr="009318E2">
        <w:rPr>
          <w:rFonts w:ascii="Times New Roman" w:eastAsia="Times New Roman" w:hAnsi="Times New Roman" w:cs="Times New Roman"/>
          <w:color w:val="000000"/>
          <w:sz w:val="24"/>
          <w:szCs w:val="24"/>
          <w:highlight w:val="cyan"/>
        </w:rPr>
        <w:t xml:space="preserve">Table 4 have been made to clarify that the </w:t>
      </w:r>
      <w:r w:rsidR="007F4790">
        <w:rPr>
          <w:rFonts w:ascii="Times New Roman" w:eastAsia="Times New Roman" w:hAnsi="Times New Roman" w:cs="Times New Roman"/>
          <w:color w:val="000000"/>
          <w:sz w:val="24"/>
          <w:szCs w:val="24"/>
          <w:highlight w:val="cyan"/>
        </w:rPr>
        <w:t xml:space="preserve">items and </w:t>
      </w:r>
      <w:r w:rsidRPr="009318E2">
        <w:rPr>
          <w:rFonts w:ascii="Times New Roman" w:eastAsia="Times New Roman" w:hAnsi="Times New Roman" w:cs="Times New Roman"/>
          <w:color w:val="000000"/>
          <w:sz w:val="24"/>
          <w:szCs w:val="24"/>
          <w:highlight w:val="cyan"/>
        </w:rPr>
        <w:t>costs under th</w:t>
      </w:r>
      <w:r>
        <w:rPr>
          <w:rFonts w:ascii="Times New Roman" w:eastAsia="Times New Roman" w:hAnsi="Times New Roman" w:cs="Times New Roman"/>
          <w:color w:val="000000"/>
          <w:sz w:val="24"/>
          <w:szCs w:val="24"/>
          <w:highlight w:val="cyan"/>
        </w:rPr>
        <w:t>is</w:t>
      </w:r>
      <w:r w:rsidRPr="009318E2">
        <w:rPr>
          <w:rFonts w:ascii="Times New Roman" w:eastAsia="Times New Roman" w:hAnsi="Times New Roman" w:cs="Times New Roman"/>
          <w:color w:val="000000"/>
          <w:sz w:val="24"/>
          <w:szCs w:val="24"/>
          <w:highlight w:val="cyan"/>
        </w:rPr>
        <w:t xml:space="preserve"> table relate only to the </w:t>
      </w:r>
      <w:r w:rsidR="006C14F0">
        <w:rPr>
          <w:rFonts w:ascii="Times New Roman" w:eastAsia="Times New Roman" w:hAnsi="Times New Roman" w:cs="Times New Roman"/>
          <w:color w:val="000000"/>
          <w:sz w:val="24"/>
          <w:szCs w:val="24"/>
          <w:highlight w:val="cyan"/>
        </w:rPr>
        <w:t xml:space="preserve">monitoring and </w:t>
      </w:r>
      <w:r w:rsidRPr="009318E2">
        <w:rPr>
          <w:rFonts w:ascii="Times New Roman" w:eastAsia="Times New Roman" w:hAnsi="Times New Roman" w:cs="Times New Roman"/>
          <w:color w:val="000000"/>
          <w:sz w:val="24"/>
          <w:szCs w:val="24"/>
          <w:highlight w:val="cyan"/>
        </w:rPr>
        <w:t xml:space="preserve">M&amp;E </w:t>
      </w:r>
      <w:r>
        <w:rPr>
          <w:rFonts w:ascii="Times New Roman" w:eastAsia="Times New Roman" w:hAnsi="Times New Roman" w:cs="Times New Roman"/>
          <w:color w:val="000000"/>
          <w:sz w:val="24"/>
          <w:szCs w:val="24"/>
          <w:highlight w:val="cyan"/>
        </w:rPr>
        <w:t xml:space="preserve">aspects </w:t>
      </w:r>
      <w:r w:rsidRPr="009318E2">
        <w:rPr>
          <w:rFonts w:ascii="Times New Roman" w:eastAsia="Times New Roman" w:hAnsi="Times New Roman" w:cs="Times New Roman"/>
          <w:color w:val="000000"/>
          <w:sz w:val="24"/>
          <w:szCs w:val="24"/>
          <w:highlight w:val="cyan"/>
        </w:rPr>
        <w:t xml:space="preserve">of </w:t>
      </w:r>
      <w:r>
        <w:rPr>
          <w:rFonts w:ascii="Times New Roman" w:eastAsia="Times New Roman" w:hAnsi="Times New Roman" w:cs="Times New Roman"/>
          <w:color w:val="000000"/>
          <w:sz w:val="24"/>
          <w:szCs w:val="24"/>
          <w:highlight w:val="cyan"/>
        </w:rPr>
        <w:t xml:space="preserve">the </w:t>
      </w:r>
      <w:r w:rsidRPr="009318E2">
        <w:rPr>
          <w:rFonts w:ascii="Times New Roman" w:eastAsia="Times New Roman" w:hAnsi="Times New Roman" w:cs="Times New Roman"/>
          <w:color w:val="000000"/>
          <w:sz w:val="24"/>
          <w:szCs w:val="24"/>
          <w:highlight w:val="cyan"/>
        </w:rPr>
        <w:t>gender action plan</w:t>
      </w:r>
      <w:r w:rsidR="006C14F0">
        <w:rPr>
          <w:rFonts w:ascii="Times New Roman" w:eastAsia="Times New Roman" w:hAnsi="Times New Roman" w:cs="Times New Roman"/>
          <w:color w:val="000000"/>
          <w:sz w:val="24"/>
          <w:szCs w:val="24"/>
          <w:highlight w:val="cyan"/>
        </w:rPr>
        <w:t xml:space="preserve"> and</w:t>
      </w:r>
      <w:r w:rsidRPr="009318E2">
        <w:rPr>
          <w:rFonts w:ascii="Times New Roman" w:eastAsia="Times New Roman" w:hAnsi="Times New Roman" w:cs="Times New Roman"/>
          <w:color w:val="000000"/>
          <w:sz w:val="24"/>
          <w:szCs w:val="24"/>
          <w:highlight w:val="cyan"/>
        </w:rPr>
        <w:t xml:space="preserve"> stakeholder engagement plan and do not </w:t>
      </w:r>
      <w:r w:rsidR="006C14F0">
        <w:rPr>
          <w:rFonts w:ascii="Times New Roman" w:eastAsia="Times New Roman" w:hAnsi="Times New Roman" w:cs="Times New Roman"/>
          <w:color w:val="000000"/>
          <w:sz w:val="24"/>
          <w:szCs w:val="24"/>
          <w:highlight w:val="cyan"/>
        </w:rPr>
        <w:t xml:space="preserve">represent </w:t>
      </w:r>
      <w:r w:rsidRPr="009318E2">
        <w:rPr>
          <w:rFonts w:ascii="Times New Roman" w:eastAsia="Times New Roman" w:hAnsi="Times New Roman" w:cs="Times New Roman"/>
          <w:color w:val="000000"/>
          <w:sz w:val="24"/>
          <w:szCs w:val="24"/>
          <w:highlight w:val="cyan"/>
        </w:rPr>
        <w:t xml:space="preserve">the costs of </w:t>
      </w:r>
      <w:r w:rsidR="00A1141A" w:rsidRPr="007F4790">
        <w:rPr>
          <w:rFonts w:ascii="Times New Roman" w:eastAsia="Times New Roman" w:hAnsi="Times New Roman" w:cs="Times New Roman"/>
          <w:color w:val="000000"/>
          <w:sz w:val="24"/>
          <w:szCs w:val="24"/>
          <w:highlight w:val="cyan"/>
        </w:rPr>
        <w:t>implementing</w:t>
      </w:r>
      <w:r w:rsidRPr="007F4790">
        <w:rPr>
          <w:rFonts w:ascii="Times New Roman" w:eastAsia="Times New Roman" w:hAnsi="Times New Roman" w:cs="Times New Roman"/>
          <w:color w:val="000000"/>
          <w:sz w:val="24"/>
          <w:szCs w:val="24"/>
          <w:highlight w:val="cyan"/>
        </w:rPr>
        <w:t xml:space="preserve"> these plans.</w:t>
      </w:r>
      <w:r w:rsidR="00F6456B" w:rsidRPr="007F4790">
        <w:rPr>
          <w:rFonts w:ascii="Times New Roman" w:eastAsia="Times New Roman" w:hAnsi="Times New Roman" w:cs="Times New Roman"/>
          <w:color w:val="000000"/>
          <w:sz w:val="24"/>
          <w:szCs w:val="24"/>
          <w:highlight w:val="cyan"/>
        </w:rPr>
        <w:t xml:space="preserve"> </w:t>
      </w:r>
      <w:r w:rsidR="006C14F0" w:rsidRPr="007F4790">
        <w:rPr>
          <w:rFonts w:ascii="Times New Roman" w:eastAsia="Times New Roman" w:hAnsi="Times New Roman" w:cs="Times New Roman"/>
          <w:color w:val="000000"/>
          <w:sz w:val="24"/>
          <w:szCs w:val="24"/>
          <w:highlight w:val="cyan"/>
        </w:rPr>
        <w:t>These</w:t>
      </w:r>
      <w:r w:rsidR="007F4790">
        <w:rPr>
          <w:rFonts w:ascii="Times New Roman" w:eastAsia="Times New Roman" w:hAnsi="Times New Roman" w:cs="Times New Roman"/>
          <w:color w:val="000000"/>
          <w:sz w:val="24"/>
          <w:szCs w:val="24"/>
          <w:highlight w:val="cyan"/>
        </w:rPr>
        <w:t xml:space="preserve"> </w:t>
      </w:r>
      <w:r w:rsidR="006C14F0" w:rsidRPr="007F4790">
        <w:rPr>
          <w:rFonts w:ascii="Times New Roman" w:eastAsia="Times New Roman" w:hAnsi="Times New Roman" w:cs="Times New Roman"/>
          <w:color w:val="000000"/>
          <w:sz w:val="24"/>
          <w:szCs w:val="24"/>
          <w:highlight w:val="cyan"/>
        </w:rPr>
        <w:t xml:space="preserve">are standard items included within the UNDP </w:t>
      </w:r>
      <w:proofErr w:type="spellStart"/>
      <w:r w:rsidR="006C14F0" w:rsidRPr="007F4790">
        <w:rPr>
          <w:rFonts w:ascii="Times New Roman" w:eastAsia="Times New Roman" w:hAnsi="Times New Roman" w:cs="Times New Roman"/>
          <w:color w:val="000000"/>
          <w:sz w:val="24"/>
          <w:szCs w:val="24"/>
          <w:highlight w:val="cyan"/>
        </w:rPr>
        <w:t>ProDoc</w:t>
      </w:r>
      <w:proofErr w:type="spellEnd"/>
      <w:r w:rsidR="006C14F0" w:rsidRPr="007F4790">
        <w:rPr>
          <w:rFonts w:ascii="Times New Roman" w:eastAsia="Times New Roman" w:hAnsi="Times New Roman" w:cs="Times New Roman"/>
          <w:color w:val="000000"/>
          <w:sz w:val="24"/>
          <w:szCs w:val="24"/>
          <w:highlight w:val="cyan"/>
        </w:rPr>
        <w:t xml:space="preserve"> template</w:t>
      </w:r>
      <w:r w:rsidR="007F4790" w:rsidRPr="007F4790">
        <w:rPr>
          <w:rFonts w:ascii="Times New Roman" w:eastAsia="Times New Roman" w:hAnsi="Times New Roman" w:cs="Times New Roman"/>
          <w:color w:val="000000"/>
          <w:sz w:val="24"/>
          <w:szCs w:val="24"/>
          <w:highlight w:val="cyan"/>
        </w:rPr>
        <w:t xml:space="preserve"> and have been </w:t>
      </w:r>
      <w:r w:rsidR="007F4790">
        <w:rPr>
          <w:rFonts w:ascii="Times New Roman" w:eastAsia="Times New Roman" w:hAnsi="Times New Roman" w:cs="Times New Roman"/>
          <w:color w:val="000000"/>
          <w:sz w:val="24"/>
          <w:szCs w:val="24"/>
          <w:highlight w:val="cyan"/>
        </w:rPr>
        <w:t xml:space="preserve">retained </w:t>
      </w:r>
      <w:r w:rsidR="007F4790" w:rsidRPr="007F4790">
        <w:rPr>
          <w:rFonts w:ascii="Times New Roman" w:eastAsia="Times New Roman" w:hAnsi="Times New Roman" w:cs="Times New Roman"/>
          <w:color w:val="000000"/>
          <w:sz w:val="24"/>
          <w:szCs w:val="24"/>
          <w:highlight w:val="cyan"/>
        </w:rPr>
        <w:t xml:space="preserve">to show that there is a need </w:t>
      </w:r>
      <w:r w:rsidR="007F4790">
        <w:rPr>
          <w:rFonts w:ascii="Times New Roman" w:eastAsia="Times New Roman" w:hAnsi="Times New Roman" w:cs="Times New Roman"/>
          <w:color w:val="000000"/>
          <w:sz w:val="24"/>
          <w:szCs w:val="24"/>
          <w:highlight w:val="cyan"/>
        </w:rPr>
        <w:t>for</w:t>
      </w:r>
      <w:r w:rsidR="007F4790" w:rsidRPr="007F4790">
        <w:rPr>
          <w:rFonts w:ascii="Times New Roman" w:eastAsia="Times New Roman" w:hAnsi="Times New Roman" w:cs="Times New Roman"/>
          <w:color w:val="000000"/>
          <w:sz w:val="24"/>
          <w:szCs w:val="24"/>
          <w:highlight w:val="cyan"/>
        </w:rPr>
        <w:t xml:space="preserve"> monitoring the implementation of these plans</w:t>
      </w:r>
      <w:r w:rsidR="007F4790">
        <w:rPr>
          <w:rFonts w:ascii="Times New Roman" w:eastAsia="Times New Roman" w:hAnsi="Times New Roman" w:cs="Times New Roman"/>
          <w:color w:val="000000"/>
          <w:sz w:val="24"/>
          <w:szCs w:val="24"/>
          <w:highlight w:val="cyan"/>
        </w:rPr>
        <w:t xml:space="preserve">. Hopefully this is now better clarified in the </w:t>
      </w:r>
      <w:proofErr w:type="spellStart"/>
      <w:r w:rsidR="007F4790" w:rsidRPr="00BF751C">
        <w:rPr>
          <w:rFonts w:ascii="Times New Roman" w:eastAsia="Times New Roman" w:hAnsi="Times New Roman" w:cs="Times New Roman"/>
          <w:color w:val="000000"/>
          <w:sz w:val="24"/>
          <w:szCs w:val="24"/>
          <w:highlight w:val="cyan"/>
        </w:rPr>
        <w:t>ProDoc</w:t>
      </w:r>
      <w:proofErr w:type="spellEnd"/>
      <w:r w:rsidR="007F4790" w:rsidRPr="00BF751C">
        <w:rPr>
          <w:rFonts w:ascii="Times New Roman" w:eastAsia="Times New Roman" w:hAnsi="Times New Roman" w:cs="Times New Roman"/>
          <w:color w:val="000000"/>
          <w:sz w:val="24"/>
          <w:szCs w:val="24"/>
          <w:highlight w:val="cyan"/>
        </w:rPr>
        <w:t xml:space="preserve">. </w:t>
      </w:r>
      <w:r w:rsidR="004646DA">
        <w:rPr>
          <w:rFonts w:ascii="Times New Roman" w:eastAsia="Times New Roman" w:hAnsi="Times New Roman" w:cs="Times New Roman"/>
          <w:color w:val="000000"/>
          <w:sz w:val="24"/>
          <w:szCs w:val="24"/>
          <w:highlight w:val="cyan"/>
        </w:rPr>
        <w:t xml:space="preserve">Costs of </w:t>
      </w:r>
      <w:r w:rsidR="00BF751C">
        <w:rPr>
          <w:rFonts w:ascii="Times New Roman" w:eastAsia="Times New Roman" w:hAnsi="Times New Roman" w:cs="Times New Roman"/>
          <w:color w:val="000000"/>
          <w:sz w:val="24"/>
          <w:szCs w:val="24"/>
          <w:highlight w:val="cyan"/>
        </w:rPr>
        <w:t>NIM a</w:t>
      </w:r>
      <w:r w:rsidR="00BF751C" w:rsidRPr="00BF751C">
        <w:rPr>
          <w:rFonts w:ascii="Times New Roman" w:eastAsia="Times New Roman" w:hAnsi="Times New Roman" w:cs="Times New Roman"/>
          <w:color w:val="000000"/>
          <w:sz w:val="24"/>
          <w:szCs w:val="24"/>
          <w:highlight w:val="cyan"/>
        </w:rPr>
        <w:t>udit</w:t>
      </w:r>
      <w:r w:rsidR="004646DA">
        <w:rPr>
          <w:rFonts w:ascii="Times New Roman" w:eastAsia="Times New Roman" w:hAnsi="Times New Roman" w:cs="Times New Roman"/>
          <w:color w:val="000000"/>
          <w:sz w:val="24"/>
          <w:szCs w:val="24"/>
          <w:highlight w:val="cyan"/>
        </w:rPr>
        <w:t>s</w:t>
      </w:r>
      <w:r w:rsidR="00BF751C" w:rsidRPr="00BF751C">
        <w:rPr>
          <w:rFonts w:ascii="Times New Roman" w:eastAsia="Times New Roman" w:hAnsi="Times New Roman" w:cs="Times New Roman"/>
          <w:color w:val="000000"/>
          <w:sz w:val="24"/>
          <w:szCs w:val="24"/>
          <w:highlight w:val="cyan"/>
        </w:rPr>
        <w:t xml:space="preserve"> </w:t>
      </w:r>
      <w:r w:rsidR="004646DA">
        <w:rPr>
          <w:rFonts w:ascii="Times New Roman" w:eastAsia="Times New Roman" w:hAnsi="Times New Roman" w:cs="Times New Roman"/>
          <w:color w:val="000000"/>
          <w:sz w:val="24"/>
          <w:szCs w:val="24"/>
          <w:highlight w:val="cyan"/>
        </w:rPr>
        <w:t>per UNDP audit policies</w:t>
      </w:r>
      <w:r w:rsidR="00BF751C" w:rsidRPr="00BF751C">
        <w:rPr>
          <w:rFonts w:ascii="Times New Roman" w:eastAsia="Times New Roman" w:hAnsi="Times New Roman" w:cs="Times New Roman"/>
          <w:color w:val="000000"/>
          <w:sz w:val="24"/>
          <w:szCs w:val="24"/>
          <w:highlight w:val="cyan"/>
        </w:rPr>
        <w:t xml:space="preserve"> have been removed from </w:t>
      </w:r>
      <w:r w:rsidR="00BF751C">
        <w:rPr>
          <w:rFonts w:ascii="Times New Roman" w:eastAsia="Times New Roman" w:hAnsi="Times New Roman" w:cs="Times New Roman"/>
          <w:color w:val="000000"/>
          <w:sz w:val="24"/>
          <w:szCs w:val="24"/>
          <w:highlight w:val="cyan"/>
        </w:rPr>
        <w:t>Table 4 and the</w:t>
      </w:r>
      <w:r w:rsidR="00BF751C" w:rsidRPr="00BF751C">
        <w:rPr>
          <w:rFonts w:ascii="Times New Roman" w:eastAsia="Times New Roman" w:hAnsi="Times New Roman" w:cs="Times New Roman"/>
          <w:color w:val="000000"/>
          <w:sz w:val="24"/>
          <w:szCs w:val="24"/>
          <w:highlight w:val="cyan"/>
        </w:rPr>
        <w:t xml:space="preserve"> </w:t>
      </w:r>
      <w:r w:rsidR="00BF751C">
        <w:rPr>
          <w:rFonts w:ascii="Times New Roman" w:eastAsia="Times New Roman" w:hAnsi="Times New Roman" w:cs="Times New Roman"/>
          <w:color w:val="000000"/>
          <w:sz w:val="24"/>
          <w:szCs w:val="24"/>
          <w:highlight w:val="cyan"/>
        </w:rPr>
        <w:t xml:space="preserve">total </w:t>
      </w:r>
      <w:r w:rsidR="00F27005">
        <w:rPr>
          <w:rFonts w:ascii="Times New Roman" w:eastAsia="Times New Roman" w:hAnsi="Times New Roman" w:cs="Times New Roman"/>
          <w:color w:val="000000"/>
          <w:sz w:val="24"/>
          <w:szCs w:val="24"/>
          <w:highlight w:val="cyan"/>
        </w:rPr>
        <w:t xml:space="preserve">indicative </w:t>
      </w:r>
      <w:r w:rsidR="00BF751C" w:rsidRPr="00BF751C">
        <w:rPr>
          <w:rFonts w:ascii="Times New Roman" w:eastAsia="Times New Roman" w:hAnsi="Times New Roman" w:cs="Times New Roman"/>
          <w:color w:val="000000"/>
          <w:sz w:val="24"/>
          <w:szCs w:val="24"/>
          <w:highlight w:val="cyan"/>
        </w:rPr>
        <w:t>M&amp;E budget recalculated.</w:t>
      </w:r>
    </w:p>
    <w:p w14:paraId="3729210C" w14:textId="5C96BD47" w:rsidR="007C4515" w:rsidRPr="007C4515" w:rsidRDefault="00E90567" w:rsidP="00E90567">
      <w:pPr>
        <w:shd w:val="clear" w:color="auto" w:fill="FFFFFF"/>
        <w:spacing w:before="100" w:beforeAutospacing="1" w:after="100" w:afterAutospacing="1" w:line="240" w:lineRule="auto"/>
        <w:rPr>
          <w:rFonts w:ascii="Times New Roman" w:eastAsia="Times New Roman" w:hAnsi="Times New Roman" w:cs="Times New Roman"/>
          <w:b/>
          <w:bCs/>
          <w:color w:val="212529"/>
          <w:sz w:val="24"/>
          <w:szCs w:val="24"/>
        </w:rPr>
      </w:pPr>
      <w:r>
        <w:rPr>
          <w:rFonts w:ascii="Times New Roman" w:eastAsia="Times New Roman" w:hAnsi="Times New Roman" w:cs="Times New Roman"/>
          <w:color w:val="000000"/>
          <w:sz w:val="24"/>
          <w:szCs w:val="24"/>
        </w:rPr>
        <w:t xml:space="preserve"> </w:t>
      </w:r>
      <w:r w:rsidR="007C4515" w:rsidRPr="007C4515">
        <w:rPr>
          <w:rFonts w:ascii="Times New Roman" w:eastAsia="Times New Roman" w:hAnsi="Times New Roman" w:cs="Times New Roman"/>
          <w:b/>
          <w:bCs/>
          <w:color w:val="212529"/>
          <w:sz w:val="24"/>
          <w:szCs w:val="24"/>
        </w:rPr>
        <w:t>Review Dates</w:t>
      </w:r>
    </w:p>
    <w:p w14:paraId="3FE5ABE4" w14:textId="77777777" w:rsidR="00F75D7E" w:rsidRPr="007C4515" w:rsidRDefault="00F75D7E">
      <w:pPr>
        <w:rPr>
          <w:rFonts w:ascii="Times New Roman" w:hAnsi="Times New Roman" w:cs="Times New Roman"/>
          <w:sz w:val="24"/>
          <w:szCs w:val="24"/>
        </w:rPr>
      </w:pPr>
    </w:p>
    <w:sectPr w:rsidR="00F75D7E" w:rsidRPr="007C4515">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0634D0" w14:textId="77777777" w:rsidR="0021084C" w:rsidRDefault="0021084C" w:rsidP="007C4515">
      <w:pPr>
        <w:spacing w:after="0" w:line="240" w:lineRule="auto"/>
      </w:pPr>
      <w:r>
        <w:separator/>
      </w:r>
    </w:p>
  </w:endnote>
  <w:endnote w:type="continuationSeparator" w:id="0">
    <w:p w14:paraId="49828CF2" w14:textId="77777777" w:rsidR="0021084C" w:rsidRDefault="0021084C" w:rsidP="007C45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6416115"/>
      <w:docPartObj>
        <w:docPartGallery w:val="Page Numbers (Bottom of Page)"/>
        <w:docPartUnique/>
      </w:docPartObj>
    </w:sdtPr>
    <w:sdtEndPr>
      <w:rPr>
        <w:noProof/>
      </w:rPr>
    </w:sdtEndPr>
    <w:sdtContent>
      <w:p w14:paraId="5D3D6156" w14:textId="77777777" w:rsidR="007C4515" w:rsidRDefault="007C451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6CC0C37" w14:textId="77777777" w:rsidR="007C4515" w:rsidRDefault="007C45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4C228C" w14:textId="77777777" w:rsidR="0021084C" w:rsidRDefault="0021084C" w:rsidP="007C4515">
      <w:pPr>
        <w:spacing w:after="0" w:line="240" w:lineRule="auto"/>
      </w:pPr>
      <w:r>
        <w:separator/>
      </w:r>
    </w:p>
  </w:footnote>
  <w:footnote w:type="continuationSeparator" w:id="0">
    <w:p w14:paraId="5053FD8C" w14:textId="77777777" w:rsidR="0021084C" w:rsidRDefault="0021084C" w:rsidP="007C45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1D33A7"/>
    <w:multiLevelType w:val="multilevel"/>
    <w:tmpl w:val="8E4EDDE0"/>
    <w:lvl w:ilvl="0">
      <w:start w:val="4"/>
      <w:numFmt w:val="decimal"/>
      <w:lvlText w:val="%1"/>
      <w:lvlJc w:val="left"/>
      <w:pPr>
        <w:ind w:left="440" w:hanging="440"/>
      </w:pPr>
      <w:rPr>
        <w:rFonts w:hint="default"/>
      </w:rPr>
    </w:lvl>
    <w:lvl w:ilvl="1">
      <w:start w:val="2"/>
      <w:numFmt w:val="decimal"/>
      <w:lvlText w:val="%1.%2"/>
      <w:lvlJc w:val="left"/>
      <w:pPr>
        <w:ind w:left="723" w:hanging="4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 w15:restartNumberingAfterBreak="0">
    <w:nsid w:val="7B5113E1"/>
    <w:multiLevelType w:val="multilevel"/>
    <w:tmpl w:val="BFEA0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515"/>
    <w:rsid w:val="001D724F"/>
    <w:rsid w:val="0021084C"/>
    <w:rsid w:val="00251634"/>
    <w:rsid w:val="00277E2F"/>
    <w:rsid w:val="00381C85"/>
    <w:rsid w:val="004646DA"/>
    <w:rsid w:val="00504899"/>
    <w:rsid w:val="005B2224"/>
    <w:rsid w:val="006C14F0"/>
    <w:rsid w:val="00792E65"/>
    <w:rsid w:val="007C4515"/>
    <w:rsid w:val="007F4790"/>
    <w:rsid w:val="007F743A"/>
    <w:rsid w:val="00882C6B"/>
    <w:rsid w:val="008B7266"/>
    <w:rsid w:val="008C2187"/>
    <w:rsid w:val="008E7996"/>
    <w:rsid w:val="008F2642"/>
    <w:rsid w:val="009318E2"/>
    <w:rsid w:val="00964182"/>
    <w:rsid w:val="00A1141A"/>
    <w:rsid w:val="00B21617"/>
    <w:rsid w:val="00BF751C"/>
    <w:rsid w:val="00CA56E7"/>
    <w:rsid w:val="00E90567"/>
    <w:rsid w:val="00F03312"/>
    <w:rsid w:val="00F27005"/>
    <w:rsid w:val="00F6456B"/>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58423"/>
  <w15:chartTrackingRefBased/>
  <w15:docId w15:val="{916A17C4-F797-46FF-BEBF-33CCFB6AA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7C451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4515"/>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7C4515"/>
    <w:rPr>
      <w:color w:val="0000FF"/>
      <w:u w:val="single"/>
    </w:rPr>
  </w:style>
  <w:style w:type="character" w:styleId="Strong">
    <w:name w:val="Strong"/>
    <w:basedOn w:val="DefaultParagraphFont"/>
    <w:uiPriority w:val="22"/>
    <w:qFormat/>
    <w:rsid w:val="007C4515"/>
    <w:rPr>
      <w:b/>
      <w:bCs/>
    </w:rPr>
  </w:style>
  <w:style w:type="paragraph" w:styleId="NormalWeb">
    <w:name w:val="Normal (Web)"/>
    <w:basedOn w:val="Normal"/>
    <w:uiPriority w:val="99"/>
    <w:semiHidden/>
    <w:unhideWhenUsed/>
    <w:rsid w:val="007C451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7C4515"/>
  </w:style>
  <w:style w:type="paragraph" w:styleId="Header">
    <w:name w:val="header"/>
    <w:basedOn w:val="Normal"/>
    <w:link w:val="HeaderChar"/>
    <w:uiPriority w:val="99"/>
    <w:unhideWhenUsed/>
    <w:rsid w:val="007C45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4515"/>
  </w:style>
  <w:style w:type="paragraph" w:styleId="Footer">
    <w:name w:val="footer"/>
    <w:basedOn w:val="Normal"/>
    <w:link w:val="FooterChar"/>
    <w:uiPriority w:val="99"/>
    <w:unhideWhenUsed/>
    <w:rsid w:val="007C45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4515"/>
  </w:style>
  <w:style w:type="paragraph" w:styleId="BalloonText">
    <w:name w:val="Balloon Text"/>
    <w:basedOn w:val="Normal"/>
    <w:link w:val="BalloonTextChar"/>
    <w:uiPriority w:val="99"/>
    <w:semiHidden/>
    <w:unhideWhenUsed/>
    <w:rsid w:val="007F74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743A"/>
    <w:rPr>
      <w:rFonts w:ascii="Segoe UI" w:hAnsi="Segoe UI" w:cs="Segoe UI"/>
      <w:sz w:val="18"/>
      <w:szCs w:val="18"/>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277E2F"/>
    <w:pPr>
      <w:spacing w:after="0" w:line="240" w:lineRule="auto"/>
      <w:ind w:left="720"/>
    </w:pPr>
    <w:rPr>
      <w:rFonts w:ascii="Times New Roman" w:eastAsia="SimSun" w:hAnsi="Times New Roman" w:cs="Times New Roman"/>
      <w:sz w:val="24"/>
      <w:szCs w:val="24"/>
      <w:lang w:val="en-GB"/>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277E2F"/>
    <w:rPr>
      <w:rFonts w:ascii="Times New Roman" w:eastAsia="SimSu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4021992">
      <w:bodyDiv w:val="1"/>
      <w:marLeft w:val="0"/>
      <w:marRight w:val="0"/>
      <w:marTop w:val="0"/>
      <w:marBottom w:val="0"/>
      <w:divBdr>
        <w:top w:val="none" w:sz="0" w:space="0" w:color="auto"/>
        <w:left w:val="none" w:sz="0" w:space="0" w:color="auto"/>
        <w:bottom w:val="none" w:sz="0" w:space="0" w:color="auto"/>
        <w:right w:val="none" w:sz="0" w:space="0" w:color="auto"/>
      </w:divBdr>
      <w:divsChild>
        <w:div w:id="309596401">
          <w:marLeft w:val="-225"/>
          <w:marRight w:val="-225"/>
          <w:marTop w:val="0"/>
          <w:marBottom w:val="0"/>
          <w:divBdr>
            <w:top w:val="none" w:sz="0" w:space="0" w:color="auto"/>
            <w:left w:val="none" w:sz="0" w:space="0" w:color="auto"/>
            <w:bottom w:val="none" w:sz="0" w:space="0" w:color="auto"/>
            <w:right w:val="none" w:sz="0" w:space="0" w:color="auto"/>
          </w:divBdr>
          <w:divsChild>
            <w:div w:id="104926603">
              <w:marLeft w:val="0"/>
              <w:marRight w:val="0"/>
              <w:marTop w:val="0"/>
              <w:marBottom w:val="0"/>
              <w:divBdr>
                <w:top w:val="none" w:sz="0" w:space="0" w:color="auto"/>
                <w:left w:val="none" w:sz="0" w:space="0" w:color="auto"/>
                <w:bottom w:val="none" w:sz="0" w:space="0" w:color="auto"/>
                <w:right w:val="none" w:sz="0" w:space="0" w:color="auto"/>
              </w:divBdr>
            </w:div>
          </w:divsChild>
        </w:div>
        <w:div w:id="779648765">
          <w:marLeft w:val="-225"/>
          <w:marRight w:val="-225"/>
          <w:marTop w:val="0"/>
          <w:marBottom w:val="0"/>
          <w:divBdr>
            <w:top w:val="none" w:sz="0" w:space="0" w:color="auto"/>
            <w:left w:val="none" w:sz="0" w:space="0" w:color="auto"/>
            <w:bottom w:val="none" w:sz="0" w:space="0" w:color="auto"/>
            <w:right w:val="none" w:sz="0" w:space="0" w:color="auto"/>
          </w:divBdr>
          <w:divsChild>
            <w:div w:id="1922911922">
              <w:marLeft w:val="0"/>
              <w:marRight w:val="0"/>
              <w:marTop w:val="0"/>
              <w:marBottom w:val="0"/>
              <w:divBdr>
                <w:top w:val="none" w:sz="0" w:space="0" w:color="auto"/>
                <w:left w:val="none" w:sz="0" w:space="0" w:color="auto"/>
                <w:bottom w:val="none" w:sz="0" w:space="0" w:color="auto"/>
                <w:right w:val="none" w:sz="0" w:space="0" w:color="auto"/>
              </w:divBdr>
              <w:divsChild>
                <w:div w:id="1890919119">
                  <w:marLeft w:val="0"/>
                  <w:marRight w:val="0"/>
                  <w:marTop w:val="0"/>
                  <w:marBottom w:val="0"/>
                  <w:divBdr>
                    <w:top w:val="none" w:sz="0" w:space="0" w:color="auto"/>
                    <w:left w:val="none" w:sz="0" w:space="0" w:color="auto"/>
                    <w:bottom w:val="none" w:sz="0" w:space="0" w:color="auto"/>
                    <w:right w:val="none" w:sz="0" w:space="0" w:color="auto"/>
                  </w:divBdr>
                  <w:divsChild>
                    <w:div w:id="1484395324">
                      <w:marLeft w:val="-225"/>
                      <w:marRight w:val="-225"/>
                      <w:marTop w:val="0"/>
                      <w:marBottom w:val="0"/>
                      <w:divBdr>
                        <w:top w:val="none" w:sz="0" w:space="0" w:color="auto"/>
                        <w:left w:val="none" w:sz="0" w:space="0" w:color="auto"/>
                        <w:bottom w:val="none" w:sz="0" w:space="0" w:color="auto"/>
                        <w:right w:val="none" w:sz="0" w:space="0" w:color="auto"/>
                      </w:divBdr>
                      <w:divsChild>
                        <w:div w:id="1974556991">
                          <w:marLeft w:val="0"/>
                          <w:marRight w:val="0"/>
                          <w:marTop w:val="0"/>
                          <w:marBottom w:val="0"/>
                          <w:divBdr>
                            <w:top w:val="none" w:sz="0" w:space="0" w:color="auto"/>
                            <w:left w:val="none" w:sz="0" w:space="0" w:color="auto"/>
                            <w:bottom w:val="none" w:sz="0" w:space="0" w:color="auto"/>
                            <w:right w:val="none" w:sz="0" w:space="0" w:color="auto"/>
                          </w:divBdr>
                          <w:divsChild>
                            <w:div w:id="393047386">
                              <w:marLeft w:val="0"/>
                              <w:marRight w:val="0"/>
                              <w:marTop w:val="0"/>
                              <w:marBottom w:val="0"/>
                              <w:divBdr>
                                <w:top w:val="none" w:sz="0" w:space="0" w:color="auto"/>
                                <w:left w:val="none" w:sz="0" w:space="0" w:color="auto"/>
                                <w:bottom w:val="none" w:sz="0" w:space="0" w:color="auto"/>
                                <w:right w:val="none" w:sz="0" w:space="0" w:color="auto"/>
                              </w:divBdr>
                            </w:div>
                            <w:div w:id="297607991">
                              <w:marLeft w:val="0"/>
                              <w:marRight w:val="0"/>
                              <w:marTop w:val="0"/>
                              <w:marBottom w:val="0"/>
                              <w:divBdr>
                                <w:top w:val="none" w:sz="0" w:space="0" w:color="auto"/>
                                <w:left w:val="none" w:sz="0" w:space="0" w:color="auto"/>
                                <w:bottom w:val="none" w:sz="0" w:space="0" w:color="auto"/>
                                <w:right w:val="none" w:sz="0" w:space="0" w:color="auto"/>
                              </w:divBdr>
                              <w:divsChild>
                                <w:div w:id="1813253768">
                                  <w:marLeft w:val="450"/>
                                  <w:marRight w:val="0"/>
                                  <w:marTop w:val="0"/>
                                  <w:marBottom w:val="0"/>
                                  <w:divBdr>
                                    <w:top w:val="none" w:sz="0" w:space="0" w:color="auto"/>
                                    <w:left w:val="none" w:sz="0" w:space="0" w:color="auto"/>
                                    <w:bottom w:val="none" w:sz="0" w:space="0" w:color="auto"/>
                                    <w:right w:val="none" w:sz="0" w:space="0" w:color="auto"/>
                                  </w:divBdr>
                                  <w:divsChild>
                                    <w:div w:id="956376460">
                                      <w:marLeft w:val="0"/>
                                      <w:marRight w:val="0"/>
                                      <w:marTop w:val="0"/>
                                      <w:marBottom w:val="0"/>
                                      <w:divBdr>
                                        <w:top w:val="none" w:sz="0" w:space="0" w:color="auto"/>
                                        <w:left w:val="none" w:sz="0" w:space="0" w:color="auto"/>
                                        <w:bottom w:val="none" w:sz="0" w:space="0" w:color="auto"/>
                                        <w:right w:val="none" w:sz="0" w:space="0" w:color="auto"/>
                                      </w:divBdr>
                                    </w:div>
                                    <w:div w:id="775710600">
                                      <w:marLeft w:val="0"/>
                                      <w:marRight w:val="0"/>
                                      <w:marTop w:val="0"/>
                                      <w:marBottom w:val="0"/>
                                      <w:divBdr>
                                        <w:top w:val="none" w:sz="0" w:space="0" w:color="auto"/>
                                        <w:left w:val="none" w:sz="0" w:space="0" w:color="auto"/>
                                        <w:bottom w:val="none" w:sz="0" w:space="0" w:color="auto"/>
                                        <w:right w:val="none" w:sz="0" w:space="0" w:color="auto"/>
                                      </w:divBdr>
                                      <w:divsChild>
                                        <w:div w:id="2095086033">
                                          <w:marLeft w:val="0"/>
                                          <w:marRight w:val="0"/>
                                          <w:marTop w:val="0"/>
                                          <w:marBottom w:val="150"/>
                                          <w:divBdr>
                                            <w:top w:val="none" w:sz="0" w:space="0" w:color="auto"/>
                                            <w:left w:val="none" w:sz="0" w:space="0" w:color="auto"/>
                                            <w:bottom w:val="none" w:sz="0" w:space="0" w:color="auto"/>
                                            <w:right w:val="none" w:sz="0" w:space="0" w:color="auto"/>
                                          </w:divBdr>
                                        </w:div>
                                        <w:div w:id="776679335">
                                          <w:marLeft w:val="-225"/>
                                          <w:marRight w:val="-225"/>
                                          <w:marTop w:val="0"/>
                                          <w:marBottom w:val="300"/>
                                          <w:divBdr>
                                            <w:top w:val="none" w:sz="0" w:space="0" w:color="auto"/>
                                            <w:left w:val="none" w:sz="0" w:space="0" w:color="auto"/>
                                            <w:bottom w:val="none" w:sz="0" w:space="0" w:color="auto"/>
                                            <w:right w:val="none" w:sz="0" w:space="0" w:color="auto"/>
                                          </w:divBdr>
                                          <w:divsChild>
                                            <w:div w:id="1262879346">
                                              <w:marLeft w:val="0"/>
                                              <w:marRight w:val="0"/>
                                              <w:marTop w:val="0"/>
                                              <w:marBottom w:val="0"/>
                                              <w:divBdr>
                                                <w:top w:val="none" w:sz="0" w:space="0" w:color="auto"/>
                                                <w:left w:val="none" w:sz="0" w:space="0" w:color="auto"/>
                                                <w:bottom w:val="none" w:sz="0" w:space="0" w:color="auto"/>
                                                <w:right w:val="none" w:sz="0" w:space="0" w:color="auto"/>
                                              </w:divBdr>
                                              <w:divsChild>
                                                <w:div w:id="1491410231">
                                                  <w:marLeft w:val="0"/>
                                                  <w:marRight w:val="0"/>
                                                  <w:marTop w:val="0"/>
                                                  <w:marBottom w:val="0"/>
                                                  <w:divBdr>
                                                    <w:top w:val="none" w:sz="0" w:space="0" w:color="auto"/>
                                                    <w:left w:val="none" w:sz="0" w:space="0" w:color="auto"/>
                                                    <w:bottom w:val="none" w:sz="0" w:space="0" w:color="auto"/>
                                                    <w:right w:val="none" w:sz="0" w:space="0" w:color="auto"/>
                                                  </w:divBdr>
                                                  <w:divsChild>
                                                    <w:div w:id="61217156">
                                                      <w:marLeft w:val="0"/>
                                                      <w:marRight w:val="0"/>
                                                      <w:marTop w:val="0"/>
                                                      <w:marBottom w:val="0"/>
                                                      <w:divBdr>
                                                        <w:top w:val="none" w:sz="0" w:space="0" w:color="auto"/>
                                                        <w:left w:val="none" w:sz="0" w:space="0" w:color="auto"/>
                                                        <w:bottom w:val="none" w:sz="0" w:space="0" w:color="auto"/>
                                                        <w:right w:val="none" w:sz="0" w:space="0" w:color="auto"/>
                                                      </w:divBdr>
                                                    </w:div>
                                                    <w:div w:id="198843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86303">
                                              <w:marLeft w:val="0"/>
                                              <w:marRight w:val="0"/>
                                              <w:marTop w:val="0"/>
                                              <w:marBottom w:val="0"/>
                                              <w:divBdr>
                                                <w:top w:val="none" w:sz="0" w:space="0" w:color="auto"/>
                                                <w:left w:val="none" w:sz="0" w:space="0" w:color="auto"/>
                                                <w:bottom w:val="none" w:sz="0" w:space="0" w:color="auto"/>
                                                <w:right w:val="none" w:sz="0" w:space="0" w:color="auto"/>
                                              </w:divBdr>
                                              <w:divsChild>
                                                <w:div w:id="1182402170">
                                                  <w:marLeft w:val="0"/>
                                                  <w:marRight w:val="0"/>
                                                  <w:marTop w:val="0"/>
                                                  <w:marBottom w:val="0"/>
                                                  <w:divBdr>
                                                    <w:top w:val="none" w:sz="0" w:space="0" w:color="auto"/>
                                                    <w:left w:val="none" w:sz="0" w:space="0" w:color="auto"/>
                                                    <w:bottom w:val="none" w:sz="0" w:space="0" w:color="auto"/>
                                                    <w:right w:val="none" w:sz="0" w:space="0" w:color="auto"/>
                                                  </w:divBdr>
                                                  <w:divsChild>
                                                    <w:div w:id="1514952382">
                                                      <w:marLeft w:val="0"/>
                                                      <w:marRight w:val="0"/>
                                                      <w:marTop w:val="0"/>
                                                      <w:marBottom w:val="0"/>
                                                      <w:divBdr>
                                                        <w:top w:val="none" w:sz="0" w:space="0" w:color="auto"/>
                                                        <w:left w:val="none" w:sz="0" w:space="0" w:color="auto"/>
                                                        <w:bottom w:val="none" w:sz="0" w:space="0" w:color="auto"/>
                                                        <w:right w:val="none" w:sz="0" w:space="0" w:color="auto"/>
                                                      </w:divBdr>
                                                    </w:div>
                                                    <w:div w:id="1244487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994088">
                                          <w:marLeft w:val="-225"/>
                                          <w:marRight w:val="-225"/>
                                          <w:marTop w:val="0"/>
                                          <w:marBottom w:val="300"/>
                                          <w:divBdr>
                                            <w:top w:val="none" w:sz="0" w:space="0" w:color="auto"/>
                                            <w:left w:val="none" w:sz="0" w:space="0" w:color="auto"/>
                                            <w:bottom w:val="none" w:sz="0" w:space="0" w:color="auto"/>
                                            <w:right w:val="none" w:sz="0" w:space="0" w:color="auto"/>
                                          </w:divBdr>
                                          <w:divsChild>
                                            <w:div w:id="65498541">
                                              <w:marLeft w:val="0"/>
                                              <w:marRight w:val="0"/>
                                              <w:marTop w:val="0"/>
                                              <w:marBottom w:val="0"/>
                                              <w:divBdr>
                                                <w:top w:val="none" w:sz="0" w:space="0" w:color="auto"/>
                                                <w:left w:val="none" w:sz="0" w:space="0" w:color="auto"/>
                                                <w:bottom w:val="none" w:sz="0" w:space="0" w:color="auto"/>
                                                <w:right w:val="none" w:sz="0" w:space="0" w:color="auto"/>
                                              </w:divBdr>
                                              <w:divsChild>
                                                <w:div w:id="1354988950">
                                                  <w:marLeft w:val="0"/>
                                                  <w:marRight w:val="0"/>
                                                  <w:marTop w:val="0"/>
                                                  <w:marBottom w:val="0"/>
                                                  <w:divBdr>
                                                    <w:top w:val="none" w:sz="0" w:space="0" w:color="auto"/>
                                                    <w:left w:val="none" w:sz="0" w:space="0" w:color="auto"/>
                                                    <w:bottom w:val="none" w:sz="0" w:space="0" w:color="auto"/>
                                                    <w:right w:val="none" w:sz="0" w:space="0" w:color="auto"/>
                                                  </w:divBdr>
                                                  <w:divsChild>
                                                    <w:div w:id="588736061">
                                                      <w:marLeft w:val="0"/>
                                                      <w:marRight w:val="0"/>
                                                      <w:marTop w:val="0"/>
                                                      <w:marBottom w:val="0"/>
                                                      <w:divBdr>
                                                        <w:top w:val="none" w:sz="0" w:space="0" w:color="auto"/>
                                                        <w:left w:val="none" w:sz="0" w:space="0" w:color="auto"/>
                                                        <w:bottom w:val="none" w:sz="0" w:space="0" w:color="auto"/>
                                                        <w:right w:val="none" w:sz="0" w:space="0" w:color="auto"/>
                                                      </w:divBdr>
                                                    </w:div>
                                                    <w:div w:id="121978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893945">
                                              <w:marLeft w:val="0"/>
                                              <w:marRight w:val="0"/>
                                              <w:marTop w:val="0"/>
                                              <w:marBottom w:val="0"/>
                                              <w:divBdr>
                                                <w:top w:val="none" w:sz="0" w:space="0" w:color="auto"/>
                                                <w:left w:val="none" w:sz="0" w:space="0" w:color="auto"/>
                                                <w:bottom w:val="none" w:sz="0" w:space="0" w:color="auto"/>
                                                <w:right w:val="none" w:sz="0" w:space="0" w:color="auto"/>
                                              </w:divBdr>
                                              <w:divsChild>
                                                <w:div w:id="1380058097">
                                                  <w:marLeft w:val="0"/>
                                                  <w:marRight w:val="0"/>
                                                  <w:marTop w:val="0"/>
                                                  <w:marBottom w:val="0"/>
                                                  <w:divBdr>
                                                    <w:top w:val="none" w:sz="0" w:space="0" w:color="auto"/>
                                                    <w:left w:val="none" w:sz="0" w:space="0" w:color="auto"/>
                                                    <w:bottom w:val="none" w:sz="0" w:space="0" w:color="auto"/>
                                                    <w:right w:val="none" w:sz="0" w:space="0" w:color="auto"/>
                                                  </w:divBdr>
                                                  <w:divsChild>
                                                    <w:div w:id="1090085914">
                                                      <w:marLeft w:val="0"/>
                                                      <w:marRight w:val="0"/>
                                                      <w:marTop w:val="0"/>
                                                      <w:marBottom w:val="0"/>
                                                      <w:divBdr>
                                                        <w:top w:val="none" w:sz="0" w:space="0" w:color="auto"/>
                                                        <w:left w:val="none" w:sz="0" w:space="0" w:color="auto"/>
                                                        <w:bottom w:val="none" w:sz="0" w:space="0" w:color="auto"/>
                                                        <w:right w:val="none" w:sz="0" w:space="0" w:color="auto"/>
                                                      </w:divBdr>
                                                    </w:div>
                                                    <w:div w:id="14463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478066">
                                          <w:marLeft w:val="-225"/>
                                          <w:marRight w:val="-225"/>
                                          <w:marTop w:val="0"/>
                                          <w:marBottom w:val="300"/>
                                          <w:divBdr>
                                            <w:top w:val="none" w:sz="0" w:space="0" w:color="auto"/>
                                            <w:left w:val="none" w:sz="0" w:space="0" w:color="auto"/>
                                            <w:bottom w:val="none" w:sz="0" w:space="0" w:color="auto"/>
                                            <w:right w:val="none" w:sz="0" w:space="0" w:color="auto"/>
                                          </w:divBdr>
                                          <w:divsChild>
                                            <w:div w:id="869994630">
                                              <w:marLeft w:val="0"/>
                                              <w:marRight w:val="0"/>
                                              <w:marTop w:val="0"/>
                                              <w:marBottom w:val="0"/>
                                              <w:divBdr>
                                                <w:top w:val="none" w:sz="0" w:space="0" w:color="auto"/>
                                                <w:left w:val="none" w:sz="0" w:space="0" w:color="auto"/>
                                                <w:bottom w:val="none" w:sz="0" w:space="0" w:color="auto"/>
                                                <w:right w:val="none" w:sz="0" w:space="0" w:color="auto"/>
                                              </w:divBdr>
                                              <w:divsChild>
                                                <w:div w:id="334308432">
                                                  <w:marLeft w:val="0"/>
                                                  <w:marRight w:val="0"/>
                                                  <w:marTop w:val="0"/>
                                                  <w:marBottom w:val="0"/>
                                                  <w:divBdr>
                                                    <w:top w:val="none" w:sz="0" w:space="0" w:color="auto"/>
                                                    <w:left w:val="none" w:sz="0" w:space="0" w:color="auto"/>
                                                    <w:bottom w:val="none" w:sz="0" w:space="0" w:color="auto"/>
                                                    <w:right w:val="none" w:sz="0" w:space="0" w:color="auto"/>
                                                  </w:divBdr>
                                                  <w:divsChild>
                                                    <w:div w:id="2143577216">
                                                      <w:marLeft w:val="0"/>
                                                      <w:marRight w:val="0"/>
                                                      <w:marTop w:val="0"/>
                                                      <w:marBottom w:val="0"/>
                                                      <w:divBdr>
                                                        <w:top w:val="none" w:sz="0" w:space="0" w:color="auto"/>
                                                        <w:left w:val="none" w:sz="0" w:space="0" w:color="auto"/>
                                                        <w:bottom w:val="none" w:sz="0" w:space="0" w:color="auto"/>
                                                        <w:right w:val="none" w:sz="0" w:space="0" w:color="auto"/>
                                                      </w:divBdr>
                                                    </w:div>
                                                    <w:div w:id="87681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445164">
                                              <w:marLeft w:val="0"/>
                                              <w:marRight w:val="0"/>
                                              <w:marTop w:val="0"/>
                                              <w:marBottom w:val="0"/>
                                              <w:divBdr>
                                                <w:top w:val="none" w:sz="0" w:space="0" w:color="auto"/>
                                                <w:left w:val="none" w:sz="0" w:space="0" w:color="auto"/>
                                                <w:bottom w:val="none" w:sz="0" w:space="0" w:color="auto"/>
                                                <w:right w:val="none" w:sz="0" w:space="0" w:color="auto"/>
                                              </w:divBdr>
                                              <w:divsChild>
                                                <w:div w:id="2054571028">
                                                  <w:marLeft w:val="0"/>
                                                  <w:marRight w:val="0"/>
                                                  <w:marTop w:val="0"/>
                                                  <w:marBottom w:val="0"/>
                                                  <w:divBdr>
                                                    <w:top w:val="none" w:sz="0" w:space="0" w:color="auto"/>
                                                    <w:left w:val="none" w:sz="0" w:space="0" w:color="auto"/>
                                                    <w:bottom w:val="none" w:sz="0" w:space="0" w:color="auto"/>
                                                    <w:right w:val="none" w:sz="0" w:space="0" w:color="auto"/>
                                                  </w:divBdr>
                                                  <w:divsChild>
                                                    <w:div w:id="1589003953">
                                                      <w:marLeft w:val="0"/>
                                                      <w:marRight w:val="0"/>
                                                      <w:marTop w:val="0"/>
                                                      <w:marBottom w:val="0"/>
                                                      <w:divBdr>
                                                        <w:top w:val="none" w:sz="0" w:space="0" w:color="auto"/>
                                                        <w:left w:val="none" w:sz="0" w:space="0" w:color="auto"/>
                                                        <w:bottom w:val="none" w:sz="0" w:space="0" w:color="auto"/>
                                                        <w:right w:val="none" w:sz="0" w:space="0" w:color="auto"/>
                                                      </w:divBdr>
                                                    </w:div>
                                                    <w:div w:id="317612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558138">
                                          <w:marLeft w:val="-225"/>
                                          <w:marRight w:val="-225"/>
                                          <w:marTop w:val="0"/>
                                          <w:marBottom w:val="300"/>
                                          <w:divBdr>
                                            <w:top w:val="none" w:sz="0" w:space="0" w:color="auto"/>
                                            <w:left w:val="none" w:sz="0" w:space="0" w:color="auto"/>
                                            <w:bottom w:val="none" w:sz="0" w:space="0" w:color="auto"/>
                                            <w:right w:val="none" w:sz="0" w:space="0" w:color="auto"/>
                                          </w:divBdr>
                                          <w:divsChild>
                                            <w:div w:id="259719630">
                                              <w:marLeft w:val="0"/>
                                              <w:marRight w:val="0"/>
                                              <w:marTop w:val="0"/>
                                              <w:marBottom w:val="0"/>
                                              <w:divBdr>
                                                <w:top w:val="none" w:sz="0" w:space="0" w:color="auto"/>
                                                <w:left w:val="none" w:sz="0" w:space="0" w:color="auto"/>
                                                <w:bottom w:val="none" w:sz="0" w:space="0" w:color="auto"/>
                                                <w:right w:val="none" w:sz="0" w:space="0" w:color="auto"/>
                                              </w:divBdr>
                                              <w:divsChild>
                                                <w:div w:id="1054817942">
                                                  <w:marLeft w:val="0"/>
                                                  <w:marRight w:val="0"/>
                                                  <w:marTop w:val="0"/>
                                                  <w:marBottom w:val="0"/>
                                                  <w:divBdr>
                                                    <w:top w:val="none" w:sz="0" w:space="0" w:color="auto"/>
                                                    <w:left w:val="none" w:sz="0" w:space="0" w:color="auto"/>
                                                    <w:bottom w:val="none" w:sz="0" w:space="0" w:color="auto"/>
                                                    <w:right w:val="none" w:sz="0" w:space="0" w:color="auto"/>
                                                  </w:divBdr>
                                                  <w:divsChild>
                                                    <w:div w:id="1591352183">
                                                      <w:marLeft w:val="0"/>
                                                      <w:marRight w:val="0"/>
                                                      <w:marTop w:val="0"/>
                                                      <w:marBottom w:val="0"/>
                                                      <w:divBdr>
                                                        <w:top w:val="none" w:sz="0" w:space="0" w:color="auto"/>
                                                        <w:left w:val="none" w:sz="0" w:space="0" w:color="auto"/>
                                                        <w:bottom w:val="none" w:sz="0" w:space="0" w:color="auto"/>
                                                        <w:right w:val="none" w:sz="0" w:space="0" w:color="auto"/>
                                                      </w:divBdr>
                                                    </w:div>
                                                    <w:div w:id="55936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610332">
                                          <w:marLeft w:val="0"/>
                                          <w:marRight w:val="0"/>
                                          <w:marTop w:val="0"/>
                                          <w:marBottom w:val="0"/>
                                          <w:divBdr>
                                            <w:top w:val="none" w:sz="0" w:space="0" w:color="auto"/>
                                            <w:left w:val="none" w:sz="0" w:space="0" w:color="auto"/>
                                            <w:bottom w:val="none" w:sz="0" w:space="0" w:color="auto"/>
                                            <w:right w:val="none" w:sz="0" w:space="0" w:color="auto"/>
                                          </w:divBdr>
                                          <w:divsChild>
                                            <w:div w:id="1343361166">
                                              <w:marLeft w:val="0"/>
                                              <w:marRight w:val="0"/>
                                              <w:marTop w:val="0"/>
                                              <w:marBottom w:val="0"/>
                                              <w:divBdr>
                                                <w:top w:val="none" w:sz="0" w:space="0" w:color="auto"/>
                                                <w:left w:val="none" w:sz="0" w:space="0" w:color="auto"/>
                                                <w:bottom w:val="none" w:sz="0" w:space="0" w:color="auto"/>
                                                <w:right w:val="none" w:sz="0" w:space="0" w:color="auto"/>
                                              </w:divBdr>
                                            </w:div>
                                          </w:divsChild>
                                        </w:div>
                                        <w:div w:id="1975989636">
                                          <w:marLeft w:val="0"/>
                                          <w:marRight w:val="0"/>
                                          <w:marTop w:val="0"/>
                                          <w:marBottom w:val="0"/>
                                          <w:divBdr>
                                            <w:top w:val="none" w:sz="0" w:space="0" w:color="auto"/>
                                            <w:left w:val="none" w:sz="0" w:space="0" w:color="auto"/>
                                            <w:bottom w:val="none" w:sz="0" w:space="0" w:color="auto"/>
                                            <w:right w:val="none" w:sz="0" w:space="0" w:color="auto"/>
                                          </w:divBdr>
                                          <w:divsChild>
                                            <w:div w:id="1840731906">
                                              <w:marLeft w:val="0"/>
                                              <w:marRight w:val="0"/>
                                              <w:marTop w:val="0"/>
                                              <w:marBottom w:val="0"/>
                                              <w:divBdr>
                                                <w:top w:val="none" w:sz="0" w:space="0" w:color="auto"/>
                                                <w:left w:val="none" w:sz="0" w:space="0" w:color="auto"/>
                                                <w:bottom w:val="none" w:sz="0" w:space="0" w:color="auto"/>
                                                <w:right w:val="none" w:sz="0" w:space="0" w:color="auto"/>
                                              </w:divBdr>
                                            </w:div>
                                            <w:div w:id="1863012711">
                                              <w:marLeft w:val="0"/>
                                              <w:marRight w:val="0"/>
                                              <w:marTop w:val="0"/>
                                              <w:marBottom w:val="0"/>
                                              <w:divBdr>
                                                <w:top w:val="none" w:sz="0" w:space="0" w:color="auto"/>
                                                <w:left w:val="none" w:sz="0" w:space="0" w:color="auto"/>
                                                <w:bottom w:val="none" w:sz="0" w:space="0" w:color="auto"/>
                                                <w:right w:val="none" w:sz="0" w:space="0" w:color="auto"/>
                                              </w:divBdr>
                                              <w:divsChild>
                                                <w:div w:id="796607108">
                                                  <w:marLeft w:val="0"/>
                                                  <w:marRight w:val="0"/>
                                                  <w:marTop w:val="0"/>
                                                  <w:marBottom w:val="0"/>
                                                  <w:divBdr>
                                                    <w:top w:val="none" w:sz="0" w:space="0" w:color="auto"/>
                                                    <w:left w:val="none" w:sz="0" w:space="0" w:color="auto"/>
                                                    <w:bottom w:val="none" w:sz="0" w:space="0" w:color="auto"/>
                                                    <w:right w:val="none" w:sz="0" w:space="0" w:color="auto"/>
                                                  </w:divBdr>
                                                  <w:divsChild>
                                                    <w:div w:id="2094233221">
                                                      <w:marLeft w:val="0"/>
                                                      <w:marRight w:val="0"/>
                                                      <w:marTop w:val="0"/>
                                                      <w:marBottom w:val="0"/>
                                                      <w:divBdr>
                                                        <w:top w:val="none" w:sz="0" w:space="0" w:color="auto"/>
                                                        <w:left w:val="none" w:sz="0" w:space="0" w:color="auto"/>
                                                        <w:bottom w:val="none" w:sz="0" w:space="0" w:color="auto"/>
                                                        <w:right w:val="none" w:sz="0" w:space="0" w:color="auto"/>
                                                      </w:divBdr>
                                                      <w:divsChild>
                                                        <w:div w:id="230121283">
                                                          <w:marLeft w:val="0"/>
                                                          <w:marRight w:val="0"/>
                                                          <w:marTop w:val="0"/>
                                                          <w:marBottom w:val="0"/>
                                                          <w:divBdr>
                                                            <w:top w:val="none" w:sz="0" w:space="0" w:color="auto"/>
                                                            <w:left w:val="none" w:sz="0" w:space="0" w:color="auto"/>
                                                            <w:bottom w:val="none" w:sz="0" w:space="0" w:color="auto"/>
                                                            <w:right w:val="none" w:sz="0" w:space="0" w:color="auto"/>
                                                          </w:divBdr>
                                                          <w:divsChild>
                                                            <w:div w:id="2062746082">
                                                              <w:marLeft w:val="0"/>
                                                              <w:marRight w:val="0"/>
                                                              <w:marTop w:val="0"/>
                                                              <w:marBottom w:val="0"/>
                                                              <w:divBdr>
                                                                <w:top w:val="none" w:sz="0" w:space="0" w:color="auto"/>
                                                                <w:left w:val="none" w:sz="0" w:space="0" w:color="auto"/>
                                                                <w:bottom w:val="none" w:sz="0" w:space="0" w:color="auto"/>
                                                                <w:right w:val="none" w:sz="0" w:space="0" w:color="auto"/>
                                                              </w:divBdr>
                                                            </w:div>
                                                            <w:div w:id="1183397168">
                                                              <w:marLeft w:val="0"/>
                                                              <w:marRight w:val="0"/>
                                                              <w:marTop w:val="0"/>
                                                              <w:marBottom w:val="0"/>
                                                              <w:divBdr>
                                                                <w:top w:val="none" w:sz="0" w:space="0" w:color="auto"/>
                                                                <w:left w:val="none" w:sz="0" w:space="0" w:color="auto"/>
                                                                <w:bottom w:val="none" w:sz="0" w:space="0" w:color="auto"/>
                                                                <w:right w:val="none" w:sz="0" w:space="0" w:color="auto"/>
                                                              </w:divBdr>
                                                            </w:div>
                                                          </w:divsChild>
                                                        </w:div>
                                                        <w:div w:id="715006167">
                                                          <w:marLeft w:val="0"/>
                                                          <w:marRight w:val="0"/>
                                                          <w:marTop w:val="450"/>
                                                          <w:marBottom w:val="0"/>
                                                          <w:divBdr>
                                                            <w:top w:val="none" w:sz="0" w:space="0" w:color="auto"/>
                                                            <w:left w:val="none" w:sz="0" w:space="0" w:color="auto"/>
                                                            <w:bottom w:val="none" w:sz="0" w:space="0" w:color="auto"/>
                                                            <w:right w:val="none" w:sz="0" w:space="0" w:color="auto"/>
                                                          </w:divBdr>
                                                          <w:divsChild>
                                                            <w:div w:id="1867714215">
                                                              <w:marLeft w:val="-225"/>
                                                              <w:marRight w:val="-225"/>
                                                              <w:marTop w:val="0"/>
                                                              <w:marBottom w:val="0"/>
                                                              <w:divBdr>
                                                                <w:top w:val="none" w:sz="0" w:space="0" w:color="auto"/>
                                                                <w:left w:val="none" w:sz="0" w:space="0" w:color="auto"/>
                                                                <w:bottom w:val="none" w:sz="0" w:space="0" w:color="auto"/>
                                                                <w:right w:val="none" w:sz="0" w:space="0" w:color="auto"/>
                                                              </w:divBdr>
                                                              <w:divsChild>
                                                                <w:div w:id="30031762">
                                                                  <w:marLeft w:val="0"/>
                                                                  <w:marRight w:val="0"/>
                                                                  <w:marTop w:val="0"/>
                                                                  <w:marBottom w:val="0"/>
                                                                  <w:divBdr>
                                                                    <w:top w:val="none" w:sz="0" w:space="0" w:color="auto"/>
                                                                    <w:left w:val="none" w:sz="0" w:space="0" w:color="auto"/>
                                                                    <w:bottom w:val="none" w:sz="0" w:space="0" w:color="auto"/>
                                                                    <w:right w:val="none" w:sz="0" w:space="0" w:color="auto"/>
                                                                  </w:divBdr>
                                                                  <w:divsChild>
                                                                    <w:div w:id="67600762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44300341">
                                                              <w:marLeft w:val="-225"/>
                                                              <w:marRight w:val="-225"/>
                                                              <w:marTop w:val="0"/>
                                                              <w:marBottom w:val="0"/>
                                                              <w:divBdr>
                                                                <w:top w:val="none" w:sz="0" w:space="0" w:color="auto"/>
                                                                <w:left w:val="none" w:sz="0" w:space="0" w:color="auto"/>
                                                                <w:bottom w:val="none" w:sz="0" w:space="0" w:color="auto"/>
                                                                <w:right w:val="none" w:sz="0" w:space="0" w:color="auto"/>
                                                              </w:divBdr>
                                                              <w:divsChild>
                                                                <w:div w:id="752553238">
                                                                  <w:marLeft w:val="0"/>
                                                                  <w:marRight w:val="0"/>
                                                                  <w:marTop w:val="0"/>
                                                                  <w:marBottom w:val="0"/>
                                                                  <w:divBdr>
                                                                    <w:top w:val="none" w:sz="0" w:space="0" w:color="auto"/>
                                                                    <w:left w:val="none" w:sz="0" w:space="0" w:color="auto"/>
                                                                    <w:bottom w:val="none" w:sz="0" w:space="0" w:color="auto"/>
                                                                    <w:right w:val="none" w:sz="0" w:space="0" w:color="auto"/>
                                                                  </w:divBdr>
                                                                  <w:divsChild>
                                                                    <w:div w:id="868026820">
                                                                      <w:marLeft w:val="0"/>
                                                                      <w:marRight w:val="0"/>
                                                                      <w:marTop w:val="0"/>
                                                                      <w:marBottom w:val="300"/>
                                                                      <w:divBdr>
                                                                        <w:top w:val="single" w:sz="6" w:space="0" w:color="A9A9A9"/>
                                                                        <w:left w:val="single" w:sz="6" w:space="0" w:color="A9A9A9"/>
                                                                        <w:bottom w:val="single" w:sz="6" w:space="0" w:color="A9A9A9"/>
                                                                        <w:right w:val="single" w:sz="6" w:space="0" w:color="A9A9A9"/>
                                                                      </w:divBdr>
                                                                      <w:divsChild>
                                                                        <w:div w:id="1674651348">
                                                                          <w:marLeft w:val="0"/>
                                                                          <w:marRight w:val="0"/>
                                                                          <w:marTop w:val="0"/>
                                                                          <w:marBottom w:val="0"/>
                                                                          <w:divBdr>
                                                                            <w:top w:val="none" w:sz="0" w:space="0" w:color="DDDDDD"/>
                                                                            <w:left w:val="none" w:sz="0" w:space="0" w:color="DDDDDD"/>
                                                                            <w:bottom w:val="none" w:sz="0" w:space="0" w:color="DDDDDD"/>
                                                                            <w:right w:val="none" w:sz="0" w:space="0" w:color="DDDDDD"/>
                                                                          </w:divBdr>
                                                                          <w:divsChild>
                                                                            <w:div w:id="1992907358">
                                                                              <w:marLeft w:val="0"/>
                                                                              <w:marRight w:val="0"/>
                                                                              <w:marTop w:val="0"/>
                                                                              <w:marBottom w:val="0"/>
                                                                              <w:divBdr>
                                                                                <w:top w:val="none" w:sz="0" w:space="0" w:color="DDDDDD"/>
                                                                                <w:left w:val="none" w:sz="0" w:space="4" w:color="DDDDDD"/>
                                                                                <w:bottom w:val="single" w:sz="6" w:space="4" w:color="DDDDDD"/>
                                                                                <w:right w:val="none" w:sz="0" w:space="0" w:color="DDDDDD"/>
                                                                              </w:divBdr>
                                                                              <w:divsChild>
                                                                                <w:div w:id="432556202">
                                                                                  <w:marLeft w:val="0"/>
                                                                                  <w:marRight w:val="75"/>
                                                                                  <w:marTop w:val="75"/>
                                                                                  <w:marBottom w:val="0"/>
                                                                                  <w:divBdr>
                                                                                    <w:top w:val="none" w:sz="0" w:space="0" w:color="auto"/>
                                                                                    <w:left w:val="none" w:sz="0" w:space="0" w:color="auto"/>
                                                                                    <w:bottom w:val="none" w:sz="0" w:space="0" w:color="auto"/>
                                                                                    <w:right w:val="none" w:sz="0" w:space="0" w:color="auto"/>
                                                                                  </w:divBdr>
                                                                                  <w:divsChild>
                                                                                    <w:div w:id="556016349">
                                                                                      <w:marLeft w:val="0"/>
                                                                                      <w:marRight w:val="0"/>
                                                                                      <w:marTop w:val="0"/>
                                                                                      <w:marBottom w:val="0"/>
                                                                                      <w:divBdr>
                                                                                        <w:top w:val="none" w:sz="0" w:space="0" w:color="auto"/>
                                                                                        <w:left w:val="none" w:sz="0" w:space="0" w:color="auto"/>
                                                                                        <w:bottom w:val="none" w:sz="0" w:space="0" w:color="auto"/>
                                                                                        <w:right w:val="none" w:sz="0" w:space="0" w:color="auto"/>
                                                                                      </w:divBdr>
                                                                                    </w:div>
                                                                                  </w:divsChild>
                                                                                </w:div>
                                                                                <w:div w:id="28574306">
                                                                                  <w:marLeft w:val="0"/>
                                                                                  <w:marRight w:val="75"/>
                                                                                  <w:marTop w:val="75"/>
                                                                                  <w:marBottom w:val="0"/>
                                                                                  <w:divBdr>
                                                                                    <w:top w:val="none" w:sz="0" w:space="0" w:color="auto"/>
                                                                                    <w:left w:val="none" w:sz="0" w:space="0" w:color="auto"/>
                                                                                    <w:bottom w:val="none" w:sz="0" w:space="0" w:color="auto"/>
                                                                                    <w:right w:val="none" w:sz="0" w:space="0" w:color="auto"/>
                                                                                  </w:divBdr>
                                                                                  <w:divsChild>
                                                                                    <w:div w:id="1041318616">
                                                                                      <w:marLeft w:val="0"/>
                                                                                      <w:marRight w:val="0"/>
                                                                                      <w:marTop w:val="0"/>
                                                                                      <w:marBottom w:val="0"/>
                                                                                      <w:divBdr>
                                                                                        <w:top w:val="none" w:sz="0" w:space="0" w:color="auto"/>
                                                                                        <w:left w:val="none" w:sz="0" w:space="0" w:color="auto"/>
                                                                                        <w:bottom w:val="none" w:sz="0" w:space="0" w:color="auto"/>
                                                                                        <w:right w:val="none" w:sz="0" w:space="0" w:color="auto"/>
                                                                                      </w:divBdr>
                                                                                    </w:div>
                                                                                  </w:divsChild>
                                                                                </w:div>
                                                                                <w:div w:id="151679933">
                                                                                  <w:marLeft w:val="0"/>
                                                                                  <w:marRight w:val="75"/>
                                                                                  <w:marTop w:val="75"/>
                                                                                  <w:marBottom w:val="0"/>
                                                                                  <w:divBdr>
                                                                                    <w:top w:val="none" w:sz="0" w:space="0" w:color="auto"/>
                                                                                    <w:left w:val="none" w:sz="0" w:space="0" w:color="auto"/>
                                                                                    <w:bottom w:val="none" w:sz="0" w:space="0" w:color="auto"/>
                                                                                    <w:right w:val="none" w:sz="0" w:space="0" w:color="auto"/>
                                                                                  </w:divBdr>
                                                                                  <w:divsChild>
                                                                                    <w:div w:id="85543634">
                                                                                      <w:marLeft w:val="-15"/>
                                                                                      <w:marRight w:val="0"/>
                                                                                      <w:marTop w:val="0"/>
                                                                                      <w:marBottom w:val="0"/>
                                                                                      <w:divBdr>
                                                                                        <w:top w:val="none" w:sz="0" w:space="0" w:color="auto"/>
                                                                                        <w:left w:val="none" w:sz="0" w:space="0" w:color="auto"/>
                                                                                        <w:bottom w:val="none" w:sz="0" w:space="0" w:color="auto"/>
                                                                                        <w:right w:val="none" w:sz="0" w:space="0" w:color="auto"/>
                                                                                      </w:divBdr>
                                                                                    </w:div>
                                                                                  </w:divsChild>
                                                                                </w:div>
                                                                                <w:div w:id="1604533876">
                                                                                  <w:marLeft w:val="0"/>
                                                                                  <w:marRight w:val="75"/>
                                                                                  <w:marTop w:val="75"/>
                                                                                  <w:marBottom w:val="0"/>
                                                                                  <w:divBdr>
                                                                                    <w:top w:val="none" w:sz="0" w:space="0" w:color="auto"/>
                                                                                    <w:left w:val="none" w:sz="0" w:space="0" w:color="auto"/>
                                                                                    <w:bottom w:val="none" w:sz="0" w:space="0" w:color="auto"/>
                                                                                    <w:right w:val="none" w:sz="0" w:space="0" w:color="auto"/>
                                                                                  </w:divBdr>
                                                                                  <w:divsChild>
                                                                                    <w:div w:id="132200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6384079">
                                                      <w:marLeft w:val="0"/>
                                                      <w:marRight w:val="0"/>
                                                      <w:marTop w:val="0"/>
                                                      <w:marBottom w:val="0"/>
                                                      <w:divBdr>
                                                        <w:top w:val="none" w:sz="0" w:space="0" w:color="auto"/>
                                                        <w:left w:val="none" w:sz="0" w:space="0" w:color="auto"/>
                                                        <w:bottom w:val="none" w:sz="0" w:space="0" w:color="auto"/>
                                                        <w:right w:val="none" w:sz="0" w:space="0" w:color="auto"/>
                                                      </w:divBdr>
                                                      <w:divsChild>
                                                        <w:div w:id="2038194376">
                                                          <w:marLeft w:val="0"/>
                                                          <w:marRight w:val="0"/>
                                                          <w:marTop w:val="0"/>
                                                          <w:marBottom w:val="0"/>
                                                          <w:divBdr>
                                                            <w:top w:val="none" w:sz="0" w:space="0" w:color="auto"/>
                                                            <w:left w:val="none" w:sz="0" w:space="0" w:color="auto"/>
                                                            <w:bottom w:val="none" w:sz="0" w:space="0" w:color="auto"/>
                                                            <w:right w:val="none" w:sz="0" w:space="0" w:color="auto"/>
                                                          </w:divBdr>
                                                          <w:divsChild>
                                                            <w:div w:id="39213642">
                                                              <w:marLeft w:val="0"/>
                                                              <w:marRight w:val="0"/>
                                                              <w:marTop w:val="0"/>
                                                              <w:marBottom w:val="0"/>
                                                              <w:divBdr>
                                                                <w:top w:val="none" w:sz="0" w:space="0" w:color="auto"/>
                                                                <w:left w:val="none" w:sz="0" w:space="0" w:color="auto"/>
                                                                <w:bottom w:val="none" w:sz="0" w:space="0" w:color="auto"/>
                                                                <w:right w:val="none" w:sz="0" w:space="0" w:color="auto"/>
                                                              </w:divBdr>
                                                            </w:div>
                                                          </w:divsChild>
                                                        </w:div>
                                                        <w:div w:id="1808274903">
                                                          <w:marLeft w:val="0"/>
                                                          <w:marRight w:val="0"/>
                                                          <w:marTop w:val="450"/>
                                                          <w:marBottom w:val="0"/>
                                                          <w:divBdr>
                                                            <w:top w:val="none" w:sz="0" w:space="0" w:color="auto"/>
                                                            <w:left w:val="none" w:sz="0" w:space="0" w:color="auto"/>
                                                            <w:bottom w:val="none" w:sz="0" w:space="0" w:color="auto"/>
                                                            <w:right w:val="none" w:sz="0" w:space="0" w:color="auto"/>
                                                          </w:divBdr>
                                                          <w:divsChild>
                                                            <w:div w:id="775831204">
                                                              <w:marLeft w:val="-225"/>
                                                              <w:marRight w:val="-225"/>
                                                              <w:marTop w:val="0"/>
                                                              <w:marBottom w:val="0"/>
                                                              <w:divBdr>
                                                                <w:top w:val="none" w:sz="0" w:space="0" w:color="auto"/>
                                                                <w:left w:val="none" w:sz="0" w:space="0" w:color="auto"/>
                                                                <w:bottom w:val="none" w:sz="0" w:space="0" w:color="auto"/>
                                                                <w:right w:val="none" w:sz="0" w:space="0" w:color="auto"/>
                                                              </w:divBdr>
                                                              <w:divsChild>
                                                                <w:div w:id="710496743">
                                                                  <w:marLeft w:val="0"/>
                                                                  <w:marRight w:val="0"/>
                                                                  <w:marTop w:val="0"/>
                                                                  <w:marBottom w:val="0"/>
                                                                  <w:divBdr>
                                                                    <w:top w:val="none" w:sz="0" w:space="0" w:color="auto"/>
                                                                    <w:left w:val="none" w:sz="0" w:space="0" w:color="auto"/>
                                                                    <w:bottom w:val="none" w:sz="0" w:space="0" w:color="auto"/>
                                                                    <w:right w:val="none" w:sz="0" w:space="0" w:color="auto"/>
                                                                  </w:divBdr>
                                                                  <w:divsChild>
                                                                    <w:div w:id="16463688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90893581">
                                                              <w:marLeft w:val="-225"/>
                                                              <w:marRight w:val="-225"/>
                                                              <w:marTop w:val="0"/>
                                                              <w:marBottom w:val="0"/>
                                                              <w:divBdr>
                                                                <w:top w:val="none" w:sz="0" w:space="0" w:color="auto"/>
                                                                <w:left w:val="none" w:sz="0" w:space="0" w:color="auto"/>
                                                                <w:bottom w:val="none" w:sz="0" w:space="0" w:color="auto"/>
                                                                <w:right w:val="none" w:sz="0" w:space="0" w:color="auto"/>
                                                              </w:divBdr>
                                                              <w:divsChild>
                                                                <w:div w:id="163715665">
                                                                  <w:marLeft w:val="0"/>
                                                                  <w:marRight w:val="0"/>
                                                                  <w:marTop w:val="0"/>
                                                                  <w:marBottom w:val="0"/>
                                                                  <w:divBdr>
                                                                    <w:top w:val="none" w:sz="0" w:space="0" w:color="auto"/>
                                                                    <w:left w:val="none" w:sz="0" w:space="0" w:color="auto"/>
                                                                    <w:bottom w:val="none" w:sz="0" w:space="0" w:color="auto"/>
                                                                    <w:right w:val="none" w:sz="0" w:space="0" w:color="auto"/>
                                                                  </w:divBdr>
                                                                  <w:divsChild>
                                                                    <w:div w:id="915439058">
                                                                      <w:marLeft w:val="0"/>
                                                                      <w:marRight w:val="0"/>
                                                                      <w:marTop w:val="0"/>
                                                                      <w:marBottom w:val="300"/>
                                                                      <w:divBdr>
                                                                        <w:top w:val="single" w:sz="6" w:space="0" w:color="A9A9A9"/>
                                                                        <w:left w:val="single" w:sz="6" w:space="0" w:color="A9A9A9"/>
                                                                        <w:bottom w:val="single" w:sz="6" w:space="0" w:color="A9A9A9"/>
                                                                        <w:right w:val="single" w:sz="6" w:space="0" w:color="A9A9A9"/>
                                                                      </w:divBdr>
                                                                      <w:divsChild>
                                                                        <w:div w:id="1929390763">
                                                                          <w:marLeft w:val="0"/>
                                                                          <w:marRight w:val="0"/>
                                                                          <w:marTop w:val="0"/>
                                                                          <w:marBottom w:val="0"/>
                                                                          <w:divBdr>
                                                                            <w:top w:val="none" w:sz="0" w:space="0" w:color="DDDDDD"/>
                                                                            <w:left w:val="none" w:sz="0" w:space="0" w:color="DDDDDD"/>
                                                                            <w:bottom w:val="none" w:sz="0" w:space="0" w:color="DDDDDD"/>
                                                                            <w:right w:val="none" w:sz="0" w:space="0" w:color="DDDDDD"/>
                                                                          </w:divBdr>
                                                                          <w:divsChild>
                                                                            <w:div w:id="1793553306">
                                                                              <w:marLeft w:val="0"/>
                                                                              <w:marRight w:val="0"/>
                                                                              <w:marTop w:val="0"/>
                                                                              <w:marBottom w:val="0"/>
                                                                              <w:divBdr>
                                                                                <w:top w:val="none" w:sz="0" w:space="0" w:color="DDDDDD"/>
                                                                                <w:left w:val="none" w:sz="0" w:space="4" w:color="DDDDDD"/>
                                                                                <w:bottom w:val="single" w:sz="6" w:space="4" w:color="DDDDDD"/>
                                                                                <w:right w:val="none" w:sz="0" w:space="0" w:color="DDDDDD"/>
                                                                              </w:divBdr>
                                                                              <w:divsChild>
                                                                                <w:div w:id="709106336">
                                                                                  <w:marLeft w:val="0"/>
                                                                                  <w:marRight w:val="75"/>
                                                                                  <w:marTop w:val="75"/>
                                                                                  <w:marBottom w:val="0"/>
                                                                                  <w:divBdr>
                                                                                    <w:top w:val="none" w:sz="0" w:space="0" w:color="auto"/>
                                                                                    <w:left w:val="none" w:sz="0" w:space="0" w:color="auto"/>
                                                                                    <w:bottom w:val="none" w:sz="0" w:space="0" w:color="auto"/>
                                                                                    <w:right w:val="none" w:sz="0" w:space="0" w:color="auto"/>
                                                                                  </w:divBdr>
                                                                                  <w:divsChild>
                                                                                    <w:div w:id="1125586770">
                                                                                      <w:marLeft w:val="0"/>
                                                                                      <w:marRight w:val="0"/>
                                                                                      <w:marTop w:val="0"/>
                                                                                      <w:marBottom w:val="0"/>
                                                                                      <w:divBdr>
                                                                                        <w:top w:val="none" w:sz="0" w:space="0" w:color="auto"/>
                                                                                        <w:left w:val="none" w:sz="0" w:space="0" w:color="auto"/>
                                                                                        <w:bottom w:val="none" w:sz="0" w:space="0" w:color="auto"/>
                                                                                        <w:right w:val="none" w:sz="0" w:space="0" w:color="auto"/>
                                                                                      </w:divBdr>
                                                                                    </w:div>
                                                                                  </w:divsChild>
                                                                                </w:div>
                                                                                <w:div w:id="774444542">
                                                                                  <w:marLeft w:val="0"/>
                                                                                  <w:marRight w:val="75"/>
                                                                                  <w:marTop w:val="75"/>
                                                                                  <w:marBottom w:val="0"/>
                                                                                  <w:divBdr>
                                                                                    <w:top w:val="none" w:sz="0" w:space="0" w:color="auto"/>
                                                                                    <w:left w:val="none" w:sz="0" w:space="0" w:color="auto"/>
                                                                                    <w:bottom w:val="none" w:sz="0" w:space="0" w:color="auto"/>
                                                                                    <w:right w:val="none" w:sz="0" w:space="0" w:color="auto"/>
                                                                                  </w:divBdr>
                                                                                  <w:divsChild>
                                                                                    <w:div w:id="252932018">
                                                                                      <w:marLeft w:val="0"/>
                                                                                      <w:marRight w:val="0"/>
                                                                                      <w:marTop w:val="0"/>
                                                                                      <w:marBottom w:val="0"/>
                                                                                      <w:divBdr>
                                                                                        <w:top w:val="none" w:sz="0" w:space="0" w:color="auto"/>
                                                                                        <w:left w:val="none" w:sz="0" w:space="0" w:color="auto"/>
                                                                                        <w:bottom w:val="none" w:sz="0" w:space="0" w:color="auto"/>
                                                                                        <w:right w:val="none" w:sz="0" w:space="0" w:color="auto"/>
                                                                                      </w:divBdr>
                                                                                    </w:div>
                                                                                  </w:divsChild>
                                                                                </w:div>
                                                                                <w:div w:id="1917981006">
                                                                                  <w:marLeft w:val="0"/>
                                                                                  <w:marRight w:val="75"/>
                                                                                  <w:marTop w:val="75"/>
                                                                                  <w:marBottom w:val="0"/>
                                                                                  <w:divBdr>
                                                                                    <w:top w:val="none" w:sz="0" w:space="0" w:color="auto"/>
                                                                                    <w:left w:val="none" w:sz="0" w:space="0" w:color="auto"/>
                                                                                    <w:bottom w:val="none" w:sz="0" w:space="0" w:color="auto"/>
                                                                                    <w:right w:val="none" w:sz="0" w:space="0" w:color="auto"/>
                                                                                  </w:divBdr>
                                                                                  <w:divsChild>
                                                                                    <w:div w:id="1387753132">
                                                                                      <w:marLeft w:val="-15"/>
                                                                                      <w:marRight w:val="0"/>
                                                                                      <w:marTop w:val="0"/>
                                                                                      <w:marBottom w:val="0"/>
                                                                                      <w:divBdr>
                                                                                        <w:top w:val="none" w:sz="0" w:space="0" w:color="auto"/>
                                                                                        <w:left w:val="none" w:sz="0" w:space="0" w:color="auto"/>
                                                                                        <w:bottom w:val="none" w:sz="0" w:space="0" w:color="auto"/>
                                                                                        <w:right w:val="none" w:sz="0" w:space="0" w:color="auto"/>
                                                                                      </w:divBdr>
                                                                                    </w:div>
                                                                                  </w:divsChild>
                                                                                </w:div>
                                                                                <w:div w:id="2040347812">
                                                                                  <w:marLeft w:val="0"/>
                                                                                  <w:marRight w:val="75"/>
                                                                                  <w:marTop w:val="75"/>
                                                                                  <w:marBottom w:val="0"/>
                                                                                  <w:divBdr>
                                                                                    <w:top w:val="none" w:sz="0" w:space="0" w:color="auto"/>
                                                                                    <w:left w:val="none" w:sz="0" w:space="0" w:color="auto"/>
                                                                                    <w:bottom w:val="none" w:sz="0" w:space="0" w:color="auto"/>
                                                                                    <w:right w:val="none" w:sz="0" w:space="0" w:color="auto"/>
                                                                                  </w:divBdr>
                                                                                  <w:divsChild>
                                                                                    <w:div w:id="159994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242679">
                                                                          <w:marLeft w:val="0"/>
                                                                          <w:marRight w:val="0"/>
                                                                          <w:marTop w:val="0"/>
                                                                          <w:marBottom w:val="0"/>
                                                                          <w:divBdr>
                                                                            <w:top w:val="none" w:sz="0" w:space="0" w:color="auto"/>
                                                                            <w:left w:val="none" w:sz="0" w:space="0" w:color="auto"/>
                                                                            <w:bottom w:val="none" w:sz="0" w:space="0" w:color="auto"/>
                                                                            <w:right w:val="none" w:sz="0" w:space="0" w:color="auto"/>
                                                                          </w:divBdr>
                                                                          <w:divsChild>
                                                                            <w:div w:id="426846304">
                                                                              <w:marLeft w:val="0"/>
                                                                              <w:marRight w:val="0"/>
                                                                              <w:marTop w:val="0"/>
                                                                              <w:marBottom w:val="0"/>
                                                                              <w:divBdr>
                                                                                <w:top w:val="none" w:sz="0" w:space="0" w:color="auto"/>
                                                                                <w:left w:val="none" w:sz="0" w:space="0" w:color="auto"/>
                                                                                <w:bottom w:val="none" w:sz="0" w:space="0" w:color="auto"/>
                                                                                <w:right w:val="none" w:sz="0" w:space="0" w:color="auto"/>
                                                                              </w:divBdr>
                                                                              <w:divsChild>
                                                                                <w:div w:id="1809544058">
                                                                                  <w:marLeft w:val="0"/>
                                                                                  <w:marRight w:val="0"/>
                                                                                  <w:marTop w:val="0"/>
                                                                                  <w:marBottom w:val="0"/>
                                                                                  <w:divBdr>
                                                                                    <w:top w:val="none" w:sz="0" w:space="0" w:color="auto"/>
                                                                                    <w:left w:val="none" w:sz="0" w:space="0" w:color="auto"/>
                                                                                    <w:bottom w:val="none" w:sz="0" w:space="0" w:color="auto"/>
                                                                                    <w:right w:val="none" w:sz="0" w:space="0" w:color="auto"/>
                                                                                  </w:divBdr>
                                                                                  <w:divsChild>
                                                                                    <w:div w:id="1458452899">
                                                                                      <w:marLeft w:val="0"/>
                                                                                      <w:marRight w:val="0"/>
                                                                                      <w:marTop w:val="0"/>
                                                                                      <w:marBottom w:val="0"/>
                                                                                      <w:divBdr>
                                                                                        <w:top w:val="none" w:sz="0" w:space="0" w:color="auto"/>
                                                                                        <w:left w:val="none" w:sz="0" w:space="0" w:color="auto"/>
                                                                                        <w:bottom w:val="none" w:sz="0" w:space="0" w:color="auto"/>
                                                                                        <w:right w:val="none" w:sz="0" w:space="0" w:color="auto"/>
                                                                                      </w:divBdr>
                                                                                    </w:div>
                                                                                  </w:divsChild>
                                                                                </w:div>
                                                                                <w:div w:id="263536409">
                                                                                  <w:marLeft w:val="0"/>
                                                                                  <w:marRight w:val="0"/>
                                                                                  <w:marTop w:val="0"/>
                                                                                  <w:marBottom w:val="0"/>
                                                                                  <w:divBdr>
                                                                                    <w:top w:val="none" w:sz="0" w:space="0" w:color="auto"/>
                                                                                    <w:left w:val="none" w:sz="0" w:space="0" w:color="auto"/>
                                                                                    <w:bottom w:val="none" w:sz="0" w:space="0" w:color="auto"/>
                                                                                    <w:right w:val="none" w:sz="0" w:space="0" w:color="auto"/>
                                                                                  </w:divBdr>
                                                                                </w:div>
                                                                                <w:div w:id="141678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9753009">
                                                      <w:marLeft w:val="0"/>
                                                      <w:marRight w:val="0"/>
                                                      <w:marTop w:val="0"/>
                                                      <w:marBottom w:val="0"/>
                                                      <w:divBdr>
                                                        <w:top w:val="none" w:sz="0" w:space="0" w:color="auto"/>
                                                        <w:left w:val="none" w:sz="0" w:space="0" w:color="auto"/>
                                                        <w:bottom w:val="none" w:sz="0" w:space="0" w:color="auto"/>
                                                        <w:right w:val="none" w:sz="0" w:space="0" w:color="auto"/>
                                                      </w:divBdr>
                                                      <w:divsChild>
                                                        <w:div w:id="345711498">
                                                          <w:marLeft w:val="0"/>
                                                          <w:marRight w:val="0"/>
                                                          <w:marTop w:val="0"/>
                                                          <w:marBottom w:val="0"/>
                                                          <w:divBdr>
                                                            <w:top w:val="none" w:sz="0" w:space="0" w:color="auto"/>
                                                            <w:left w:val="none" w:sz="0" w:space="0" w:color="auto"/>
                                                            <w:bottom w:val="none" w:sz="0" w:space="0" w:color="auto"/>
                                                            <w:right w:val="none" w:sz="0" w:space="0" w:color="auto"/>
                                                          </w:divBdr>
                                                          <w:divsChild>
                                                            <w:div w:id="1491288129">
                                                              <w:marLeft w:val="0"/>
                                                              <w:marRight w:val="0"/>
                                                              <w:marTop w:val="0"/>
                                                              <w:marBottom w:val="0"/>
                                                              <w:divBdr>
                                                                <w:top w:val="none" w:sz="0" w:space="0" w:color="auto"/>
                                                                <w:left w:val="none" w:sz="0" w:space="0" w:color="auto"/>
                                                                <w:bottom w:val="none" w:sz="0" w:space="0" w:color="auto"/>
                                                                <w:right w:val="none" w:sz="0" w:space="0" w:color="auto"/>
                                                              </w:divBdr>
                                                            </w:div>
                                                          </w:divsChild>
                                                        </w:div>
                                                        <w:div w:id="1398473483">
                                                          <w:marLeft w:val="0"/>
                                                          <w:marRight w:val="0"/>
                                                          <w:marTop w:val="450"/>
                                                          <w:marBottom w:val="0"/>
                                                          <w:divBdr>
                                                            <w:top w:val="none" w:sz="0" w:space="0" w:color="auto"/>
                                                            <w:left w:val="none" w:sz="0" w:space="0" w:color="auto"/>
                                                            <w:bottom w:val="none" w:sz="0" w:space="0" w:color="auto"/>
                                                            <w:right w:val="none" w:sz="0" w:space="0" w:color="auto"/>
                                                          </w:divBdr>
                                                          <w:divsChild>
                                                            <w:div w:id="1555309581">
                                                              <w:marLeft w:val="-225"/>
                                                              <w:marRight w:val="-225"/>
                                                              <w:marTop w:val="0"/>
                                                              <w:marBottom w:val="0"/>
                                                              <w:divBdr>
                                                                <w:top w:val="none" w:sz="0" w:space="0" w:color="auto"/>
                                                                <w:left w:val="none" w:sz="0" w:space="0" w:color="auto"/>
                                                                <w:bottom w:val="none" w:sz="0" w:space="0" w:color="auto"/>
                                                                <w:right w:val="none" w:sz="0" w:space="0" w:color="auto"/>
                                                              </w:divBdr>
                                                              <w:divsChild>
                                                                <w:div w:id="1357392564">
                                                                  <w:marLeft w:val="0"/>
                                                                  <w:marRight w:val="0"/>
                                                                  <w:marTop w:val="0"/>
                                                                  <w:marBottom w:val="0"/>
                                                                  <w:divBdr>
                                                                    <w:top w:val="none" w:sz="0" w:space="0" w:color="auto"/>
                                                                    <w:left w:val="none" w:sz="0" w:space="0" w:color="auto"/>
                                                                    <w:bottom w:val="none" w:sz="0" w:space="0" w:color="auto"/>
                                                                    <w:right w:val="none" w:sz="0" w:space="0" w:color="auto"/>
                                                                  </w:divBdr>
                                                                  <w:divsChild>
                                                                    <w:div w:id="180561422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41590274">
                                                              <w:marLeft w:val="-225"/>
                                                              <w:marRight w:val="-225"/>
                                                              <w:marTop w:val="0"/>
                                                              <w:marBottom w:val="0"/>
                                                              <w:divBdr>
                                                                <w:top w:val="none" w:sz="0" w:space="0" w:color="auto"/>
                                                                <w:left w:val="none" w:sz="0" w:space="0" w:color="auto"/>
                                                                <w:bottom w:val="none" w:sz="0" w:space="0" w:color="auto"/>
                                                                <w:right w:val="none" w:sz="0" w:space="0" w:color="auto"/>
                                                              </w:divBdr>
                                                              <w:divsChild>
                                                                <w:div w:id="103504718">
                                                                  <w:marLeft w:val="0"/>
                                                                  <w:marRight w:val="0"/>
                                                                  <w:marTop w:val="0"/>
                                                                  <w:marBottom w:val="0"/>
                                                                  <w:divBdr>
                                                                    <w:top w:val="none" w:sz="0" w:space="0" w:color="auto"/>
                                                                    <w:left w:val="none" w:sz="0" w:space="0" w:color="auto"/>
                                                                    <w:bottom w:val="none" w:sz="0" w:space="0" w:color="auto"/>
                                                                    <w:right w:val="none" w:sz="0" w:space="0" w:color="auto"/>
                                                                  </w:divBdr>
                                                                  <w:divsChild>
                                                                    <w:div w:id="1778016022">
                                                                      <w:marLeft w:val="0"/>
                                                                      <w:marRight w:val="0"/>
                                                                      <w:marTop w:val="0"/>
                                                                      <w:marBottom w:val="300"/>
                                                                      <w:divBdr>
                                                                        <w:top w:val="single" w:sz="6" w:space="0" w:color="A9A9A9"/>
                                                                        <w:left w:val="single" w:sz="6" w:space="0" w:color="A9A9A9"/>
                                                                        <w:bottom w:val="single" w:sz="6" w:space="0" w:color="A9A9A9"/>
                                                                        <w:right w:val="single" w:sz="6" w:space="0" w:color="A9A9A9"/>
                                                                      </w:divBdr>
                                                                      <w:divsChild>
                                                                        <w:div w:id="1917394782">
                                                                          <w:marLeft w:val="0"/>
                                                                          <w:marRight w:val="0"/>
                                                                          <w:marTop w:val="0"/>
                                                                          <w:marBottom w:val="0"/>
                                                                          <w:divBdr>
                                                                            <w:top w:val="none" w:sz="0" w:space="0" w:color="DDDDDD"/>
                                                                            <w:left w:val="none" w:sz="0" w:space="0" w:color="DDDDDD"/>
                                                                            <w:bottom w:val="none" w:sz="0" w:space="0" w:color="DDDDDD"/>
                                                                            <w:right w:val="none" w:sz="0" w:space="0" w:color="DDDDDD"/>
                                                                          </w:divBdr>
                                                                          <w:divsChild>
                                                                            <w:div w:id="2033720685">
                                                                              <w:marLeft w:val="0"/>
                                                                              <w:marRight w:val="0"/>
                                                                              <w:marTop w:val="0"/>
                                                                              <w:marBottom w:val="0"/>
                                                                              <w:divBdr>
                                                                                <w:top w:val="none" w:sz="0" w:space="0" w:color="DDDDDD"/>
                                                                                <w:left w:val="none" w:sz="0" w:space="4" w:color="DDDDDD"/>
                                                                                <w:bottom w:val="single" w:sz="6" w:space="4" w:color="DDDDDD"/>
                                                                                <w:right w:val="none" w:sz="0" w:space="0" w:color="DDDDDD"/>
                                                                              </w:divBdr>
                                                                              <w:divsChild>
                                                                                <w:div w:id="1606037292">
                                                                                  <w:marLeft w:val="0"/>
                                                                                  <w:marRight w:val="75"/>
                                                                                  <w:marTop w:val="75"/>
                                                                                  <w:marBottom w:val="0"/>
                                                                                  <w:divBdr>
                                                                                    <w:top w:val="none" w:sz="0" w:space="0" w:color="auto"/>
                                                                                    <w:left w:val="none" w:sz="0" w:space="0" w:color="auto"/>
                                                                                    <w:bottom w:val="none" w:sz="0" w:space="0" w:color="auto"/>
                                                                                    <w:right w:val="none" w:sz="0" w:space="0" w:color="auto"/>
                                                                                  </w:divBdr>
                                                                                  <w:divsChild>
                                                                                    <w:div w:id="479924621">
                                                                                      <w:marLeft w:val="0"/>
                                                                                      <w:marRight w:val="0"/>
                                                                                      <w:marTop w:val="0"/>
                                                                                      <w:marBottom w:val="0"/>
                                                                                      <w:divBdr>
                                                                                        <w:top w:val="none" w:sz="0" w:space="0" w:color="auto"/>
                                                                                        <w:left w:val="none" w:sz="0" w:space="0" w:color="auto"/>
                                                                                        <w:bottom w:val="none" w:sz="0" w:space="0" w:color="auto"/>
                                                                                        <w:right w:val="none" w:sz="0" w:space="0" w:color="auto"/>
                                                                                      </w:divBdr>
                                                                                    </w:div>
                                                                                  </w:divsChild>
                                                                                </w:div>
                                                                                <w:div w:id="1879126586">
                                                                                  <w:marLeft w:val="0"/>
                                                                                  <w:marRight w:val="75"/>
                                                                                  <w:marTop w:val="75"/>
                                                                                  <w:marBottom w:val="0"/>
                                                                                  <w:divBdr>
                                                                                    <w:top w:val="none" w:sz="0" w:space="0" w:color="auto"/>
                                                                                    <w:left w:val="none" w:sz="0" w:space="0" w:color="auto"/>
                                                                                    <w:bottom w:val="none" w:sz="0" w:space="0" w:color="auto"/>
                                                                                    <w:right w:val="none" w:sz="0" w:space="0" w:color="auto"/>
                                                                                  </w:divBdr>
                                                                                  <w:divsChild>
                                                                                    <w:div w:id="1072699200">
                                                                                      <w:marLeft w:val="0"/>
                                                                                      <w:marRight w:val="0"/>
                                                                                      <w:marTop w:val="0"/>
                                                                                      <w:marBottom w:val="0"/>
                                                                                      <w:divBdr>
                                                                                        <w:top w:val="none" w:sz="0" w:space="0" w:color="auto"/>
                                                                                        <w:left w:val="none" w:sz="0" w:space="0" w:color="auto"/>
                                                                                        <w:bottom w:val="none" w:sz="0" w:space="0" w:color="auto"/>
                                                                                        <w:right w:val="none" w:sz="0" w:space="0" w:color="auto"/>
                                                                                      </w:divBdr>
                                                                                    </w:div>
                                                                                  </w:divsChild>
                                                                                </w:div>
                                                                                <w:div w:id="1037589005">
                                                                                  <w:marLeft w:val="0"/>
                                                                                  <w:marRight w:val="75"/>
                                                                                  <w:marTop w:val="75"/>
                                                                                  <w:marBottom w:val="0"/>
                                                                                  <w:divBdr>
                                                                                    <w:top w:val="none" w:sz="0" w:space="0" w:color="auto"/>
                                                                                    <w:left w:val="none" w:sz="0" w:space="0" w:color="auto"/>
                                                                                    <w:bottom w:val="none" w:sz="0" w:space="0" w:color="auto"/>
                                                                                    <w:right w:val="none" w:sz="0" w:space="0" w:color="auto"/>
                                                                                  </w:divBdr>
                                                                                  <w:divsChild>
                                                                                    <w:div w:id="18817848">
                                                                                      <w:marLeft w:val="-15"/>
                                                                                      <w:marRight w:val="0"/>
                                                                                      <w:marTop w:val="0"/>
                                                                                      <w:marBottom w:val="0"/>
                                                                                      <w:divBdr>
                                                                                        <w:top w:val="none" w:sz="0" w:space="0" w:color="auto"/>
                                                                                        <w:left w:val="none" w:sz="0" w:space="0" w:color="auto"/>
                                                                                        <w:bottom w:val="none" w:sz="0" w:space="0" w:color="auto"/>
                                                                                        <w:right w:val="none" w:sz="0" w:space="0" w:color="auto"/>
                                                                                      </w:divBdr>
                                                                                    </w:div>
                                                                                  </w:divsChild>
                                                                                </w:div>
                                                                                <w:div w:id="893929670">
                                                                                  <w:marLeft w:val="0"/>
                                                                                  <w:marRight w:val="75"/>
                                                                                  <w:marTop w:val="75"/>
                                                                                  <w:marBottom w:val="0"/>
                                                                                  <w:divBdr>
                                                                                    <w:top w:val="none" w:sz="0" w:space="0" w:color="auto"/>
                                                                                    <w:left w:val="none" w:sz="0" w:space="0" w:color="auto"/>
                                                                                    <w:bottom w:val="none" w:sz="0" w:space="0" w:color="auto"/>
                                                                                    <w:right w:val="none" w:sz="0" w:space="0" w:color="auto"/>
                                                                                  </w:divBdr>
                                                                                  <w:divsChild>
                                                                                    <w:div w:id="1511531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5357276">
                                                      <w:marLeft w:val="0"/>
                                                      <w:marRight w:val="0"/>
                                                      <w:marTop w:val="0"/>
                                                      <w:marBottom w:val="0"/>
                                                      <w:divBdr>
                                                        <w:top w:val="none" w:sz="0" w:space="0" w:color="auto"/>
                                                        <w:left w:val="none" w:sz="0" w:space="0" w:color="auto"/>
                                                        <w:bottom w:val="none" w:sz="0" w:space="0" w:color="auto"/>
                                                        <w:right w:val="none" w:sz="0" w:space="0" w:color="auto"/>
                                                      </w:divBdr>
                                                      <w:divsChild>
                                                        <w:div w:id="1097290339">
                                                          <w:marLeft w:val="0"/>
                                                          <w:marRight w:val="0"/>
                                                          <w:marTop w:val="0"/>
                                                          <w:marBottom w:val="0"/>
                                                          <w:divBdr>
                                                            <w:top w:val="none" w:sz="0" w:space="0" w:color="auto"/>
                                                            <w:left w:val="none" w:sz="0" w:space="0" w:color="auto"/>
                                                            <w:bottom w:val="none" w:sz="0" w:space="0" w:color="auto"/>
                                                            <w:right w:val="none" w:sz="0" w:space="0" w:color="auto"/>
                                                          </w:divBdr>
                                                          <w:divsChild>
                                                            <w:div w:id="1223054243">
                                                              <w:marLeft w:val="0"/>
                                                              <w:marRight w:val="0"/>
                                                              <w:marTop w:val="0"/>
                                                              <w:marBottom w:val="0"/>
                                                              <w:divBdr>
                                                                <w:top w:val="none" w:sz="0" w:space="0" w:color="auto"/>
                                                                <w:left w:val="none" w:sz="0" w:space="0" w:color="auto"/>
                                                                <w:bottom w:val="none" w:sz="0" w:space="0" w:color="auto"/>
                                                                <w:right w:val="none" w:sz="0" w:space="0" w:color="auto"/>
                                                              </w:divBdr>
                                                            </w:div>
                                                          </w:divsChild>
                                                        </w:div>
                                                        <w:div w:id="224605661">
                                                          <w:marLeft w:val="0"/>
                                                          <w:marRight w:val="0"/>
                                                          <w:marTop w:val="450"/>
                                                          <w:marBottom w:val="0"/>
                                                          <w:divBdr>
                                                            <w:top w:val="none" w:sz="0" w:space="0" w:color="auto"/>
                                                            <w:left w:val="none" w:sz="0" w:space="0" w:color="auto"/>
                                                            <w:bottom w:val="none" w:sz="0" w:space="0" w:color="auto"/>
                                                            <w:right w:val="none" w:sz="0" w:space="0" w:color="auto"/>
                                                          </w:divBdr>
                                                          <w:divsChild>
                                                            <w:div w:id="1568422297">
                                                              <w:marLeft w:val="-225"/>
                                                              <w:marRight w:val="-225"/>
                                                              <w:marTop w:val="0"/>
                                                              <w:marBottom w:val="0"/>
                                                              <w:divBdr>
                                                                <w:top w:val="none" w:sz="0" w:space="0" w:color="auto"/>
                                                                <w:left w:val="none" w:sz="0" w:space="0" w:color="auto"/>
                                                                <w:bottom w:val="none" w:sz="0" w:space="0" w:color="auto"/>
                                                                <w:right w:val="none" w:sz="0" w:space="0" w:color="auto"/>
                                                              </w:divBdr>
                                                              <w:divsChild>
                                                                <w:div w:id="1398481758">
                                                                  <w:marLeft w:val="0"/>
                                                                  <w:marRight w:val="0"/>
                                                                  <w:marTop w:val="0"/>
                                                                  <w:marBottom w:val="0"/>
                                                                  <w:divBdr>
                                                                    <w:top w:val="none" w:sz="0" w:space="0" w:color="auto"/>
                                                                    <w:left w:val="none" w:sz="0" w:space="0" w:color="auto"/>
                                                                    <w:bottom w:val="none" w:sz="0" w:space="0" w:color="auto"/>
                                                                    <w:right w:val="none" w:sz="0" w:space="0" w:color="auto"/>
                                                                  </w:divBdr>
                                                                  <w:divsChild>
                                                                    <w:div w:id="99696139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61570735">
                                                              <w:marLeft w:val="-225"/>
                                                              <w:marRight w:val="-225"/>
                                                              <w:marTop w:val="0"/>
                                                              <w:marBottom w:val="0"/>
                                                              <w:divBdr>
                                                                <w:top w:val="none" w:sz="0" w:space="0" w:color="auto"/>
                                                                <w:left w:val="none" w:sz="0" w:space="0" w:color="auto"/>
                                                                <w:bottom w:val="none" w:sz="0" w:space="0" w:color="auto"/>
                                                                <w:right w:val="none" w:sz="0" w:space="0" w:color="auto"/>
                                                              </w:divBdr>
                                                              <w:divsChild>
                                                                <w:div w:id="1838885521">
                                                                  <w:marLeft w:val="0"/>
                                                                  <w:marRight w:val="0"/>
                                                                  <w:marTop w:val="0"/>
                                                                  <w:marBottom w:val="0"/>
                                                                  <w:divBdr>
                                                                    <w:top w:val="none" w:sz="0" w:space="0" w:color="auto"/>
                                                                    <w:left w:val="none" w:sz="0" w:space="0" w:color="auto"/>
                                                                    <w:bottom w:val="none" w:sz="0" w:space="0" w:color="auto"/>
                                                                    <w:right w:val="none" w:sz="0" w:space="0" w:color="auto"/>
                                                                  </w:divBdr>
                                                                  <w:divsChild>
                                                                    <w:div w:id="511451278">
                                                                      <w:marLeft w:val="0"/>
                                                                      <w:marRight w:val="0"/>
                                                                      <w:marTop w:val="0"/>
                                                                      <w:marBottom w:val="300"/>
                                                                      <w:divBdr>
                                                                        <w:top w:val="single" w:sz="6" w:space="0" w:color="A9A9A9"/>
                                                                        <w:left w:val="single" w:sz="6" w:space="0" w:color="A9A9A9"/>
                                                                        <w:bottom w:val="single" w:sz="6" w:space="0" w:color="A9A9A9"/>
                                                                        <w:right w:val="single" w:sz="6" w:space="0" w:color="A9A9A9"/>
                                                                      </w:divBdr>
                                                                      <w:divsChild>
                                                                        <w:div w:id="895353870">
                                                                          <w:marLeft w:val="0"/>
                                                                          <w:marRight w:val="0"/>
                                                                          <w:marTop w:val="0"/>
                                                                          <w:marBottom w:val="0"/>
                                                                          <w:divBdr>
                                                                            <w:top w:val="none" w:sz="0" w:space="0" w:color="DDDDDD"/>
                                                                            <w:left w:val="none" w:sz="0" w:space="0" w:color="DDDDDD"/>
                                                                            <w:bottom w:val="none" w:sz="0" w:space="0" w:color="DDDDDD"/>
                                                                            <w:right w:val="none" w:sz="0" w:space="0" w:color="DDDDDD"/>
                                                                          </w:divBdr>
                                                                          <w:divsChild>
                                                                            <w:div w:id="1358697421">
                                                                              <w:marLeft w:val="0"/>
                                                                              <w:marRight w:val="0"/>
                                                                              <w:marTop w:val="0"/>
                                                                              <w:marBottom w:val="0"/>
                                                                              <w:divBdr>
                                                                                <w:top w:val="none" w:sz="0" w:space="0" w:color="DDDDDD"/>
                                                                                <w:left w:val="none" w:sz="0" w:space="4" w:color="DDDDDD"/>
                                                                                <w:bottom w:val="single" w:sz="6" w:space="4" w:color="DDDDDD"/>
                                                                                <w:right w:val="none" w:sz="0" w:space="0" w:color="DDDDDD"/>
                                                                              </w:divBdr>
                                                                              <w:divsChild>
                                                                                <w:div w:id="1421675363">
                                                                                  <w:marLeft w:val="0"/>
                                                                                  <w:marRight w:val="75"/>
                                                                                  <w:marTop w:val="75"/>
                                                                                  <w:marBottom w:val="0"/>
                                                                                  <w:divBdr>
                                                                                    <w:top w:val="none" w:sz="0" w:space="0" w:color="auto"/>
                                                                                    <w:left w:val="none" w:sz="0" w:space="0" w:color="auto"/>
                                                                                    <w:bottom w:val="none" w:sz="0" w:space="0" w:color="auto"/>
                                                                                    <w:right w:val="none" w:sz="0" w:space="0" w:color="auto"/>
                                                                                  </w:divBdr>
                                                                                  <w:divsChild>
                                                                                    <w:div w:id="1189175281">
                                                                                      <w:marLeft w:val="0"/>
                                                                                      <w:marRight w:val="0"/>
                                                                                      <w:marTop w:val="0"/>
                                                                                      <w:marBottom w:val="0"/>
                                                                                      <w:divBdr>
                                                                                        <w:top w:val="none" w:sz="0" w:space="0" w:color="auto"/>
                                                                                        <w:left w:val="none" w:sz="0" w:space="0" w:color="auto"/>
                                                                                        <w:bottom w:val="none" w:sz="0" w:space="0" w:color="auto"/>
                                                                                        <w:right w:val="none" w:sz="0" w:space="0" w:color="auto"/>
                                                                                      </w:divBdr>
                                                                                    </w:div>
                                                                                  </w:divsChild>
                                                                                </w:div>
                                                                                <w:div w:id="727611574">
                                                                                  <w:marLeft w:val="0"/>
                                                                                  <w:marRight w:val="75"/>
                                                                                  <w:marTop w:val="75"/>
                                                                                  <w:marBottom w:val="0"/>
                                                                                  <w:divBdr>
                                                                                    <w:top w:val="none" w:sz="0" w:space="0" w:color="auto"/>
                                                                                    <w:left w:val="none" w:sz="0" w:space="0" w:color="auto"/>
                                                                                    <w:bottom w:val="none" w:sz="0" w:space="0" w:color="auto"/>
                                                                                    <w:right w:val="none" w:sz="0" w:space="0" w:color="auto"/>
                                                                                  </w:divBdr>
                                                                                  <w:divsChild>
                                                                                    <w:div w:id="1430589555">
                                                                                      <w:marLeft w:val="0"/>
                                                                                      <w:marRight w:val="0"/>
                                                                                      <w:marTop w:val="0"/>
                                                                                      <w:marBottom w:val="0"/>
                                                                                      <w:divBdr>
                                                                                        <w:top w:val="none" w:sz="0" w:space="0" w:color="auto"/>
                                                                                        <w:left w:val="none" w:sz="0" w:space="0" w:color="auto"/>
                                                                                        <w:bottom w:val="none" w:sz="0" w:space="0" w:color="auto"/>
                                                                                        <w:right w:val="none" w:sz="0" w:space="0" w:color="auto"/>
                                                                                      </w:divBdr>
                                                                                    </w:div>
                                                                                  </w:divsChild>
                                                                                </w:div>
                                                                                <w:div w:id="67046659">
                                                                                  <w:marLeft w:val="0"/>
                                                                                  <w:marRight w:val="75"/>
                                                                                  <w:marTop w:val="75"/>
                                                                                  <w:marBottom w:val="0"/>
                                                                                  <w:divBdr>
                                                                                    <w:top w:val="none" w:sz="0" w:space="0" w:color="auto"/>
                                                                                    <w:left w:val="none" w:sz="0" w:space="0" w:color="auto"/>
                                                                                    <w:bottom w:val="none" w:sz="0" w:space="0" w:color="auto"/>
                                                                                    <w:right w:val="none" w:sz="0" w:space="0" w:color="auto"/>
                                                                                  </w:divBdr>
                                                                                  <w:divsChild>
                                                                                    <w:div w:id="83966473">
                                                                                      <w:marLeft w:val="-15"/>
                                                                                      <w:marRight w:val="0"/>
                                                                                      <w:marTop w:val="0"/>
                                                                                      <w:marBottom w:val="0"/>
                                                                                      <w:divBdr>
                                                                                        <w:top w:val="none" w:sz="0" w:space="0" w:color="auto"/>
                                                                                        <w:left w:val="none" w:sz="0" w:space="0" w:color="auto"/>
                                                                                        <w:bottom w:val="none" w:sz="0" w:space="0" w:color="auto"/>
                                                                                        <w:right w:val="none" w:sz="0" w:space="0" w:color="auto"/>
                                                                                      </w:divBdr>
                                                                                    </w:div>
                                                                                  </w:divsChild>
                                                                                </w:div>
                                                                                <w:div w:id="1002706944">
                                                                                  <w:marLeft w:val="0"/>
                                                                                  <w:marRight w:val="75"/>
                                                                                  <w:marTop w:val="75"/>
                                                                                  <w:marBottom w:val="0"/>
                                                                                  <w:divBdr>
                                                                                    <w:top w:val="none" w:sz="0" w:space="0" w:color="auto"/>
                                                                                    <w:left w:val="none" w:sz="0" w:space="0" w:color="auto"/>
                                                                                    <w:bottom w:val="none" w:sz="0" w:space="0" w:color="auto"/>
                                                                                    <w:right w:val="none" w:sz="0" w:space="0" w:color="auto"/>
                                                                                  </w:divBdr>
                                                                                  <w:divsChild>
                                                                                    <w:div w:id="91732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0285100">
                                                      <w:marLeft w:val="0"/>
                                                      <w:marRight w:val="0"/>
                                                      <w:marTop w:val="0"/>
                                                      <w:marBottom w:val="0"/>
                                                      <w:divBdr>
                                                        <w:top w:val="none" w:sz="0" w:space="0" w:color="auto"/>
                                                        <w:left w:val="none" w:sz="0" w:space="0" w:color="auto"/>
                                                        <w:bottom w:val="none" w:sz="0" w:space="0" w:color="auto"/>
                                                        <w:right w:val="none" w:sz="0" w:space="0" w:color="auto"/>
                                                      </w:divBdr>
                                                      <w:divsChild>
                                                        <w:div w:id="50270727">
                                                          <w:marLeft w:val="0"/>
                                                          <w:marRight w:val="0"/>
                                                          <w:marTop w:val="0"/>
                                                          <w:marBottom w:val="0"/>
                                                          <w:divBdr>
                                                            <w:top w:val="none" w:sz="0" w:space="0" w:color="auto"/>
                                                            <w:left w:val="none" w:sz="0" w:space="0" w:color="auto"/>
                                                            <w:bottom w:val="none" w:sz="0" w:space="0" w:color="auto"/>
                                                            <w:right w:val="none" w:sz="0" w:space="0" w:color="auto"/>
                                                          </w:divBdr>
                                                          <w:divsChild>
                                                            <w:div w:id="2101220860">
                                                              <w:marLeft w:val="0"/>
                                                              <w:marRight w:val="0"/>
                                                              <w:marTop w:val="0"/>
                                                              <w:marBottom w:val="0"/>
                                                              <w:divBdr>
                                                                <w:top w:val="none" w:sz="0" w:space="0" w:color="auto"/>
                                                                <w:left w:val="none" w:sz="0" w:space="0" w:color="auto"/>
                                                                <w:bottom w:val="none" w:sz="0" w:space="0" w:color="auto"/>
                                                                <w:right w:val="none" w:sz="0" w:space="0" w:color="auto"/>
                                                              </w:divBdr>
                                                            </w:div>
                                                          </w:divsChild>
                                                        </w:div>
                                                        <w:div w:id="290479267">
                                                          <w:marLeft w:val="0"/>
                                                          <w:marRight w:val="0"/>
                                                          <w:marTop w:val="450"/>
                                                          <w:marBottom w:val="0"/>
                                                          <w:divBdr>
                                                            <w:top w:val="none" w:sz="0" w:space="0" w:color="auto"/>
                                                            <w:left w:val="none" w:sz="0" w:space="0" w:color="auto"/>
                                                            <w:bottom w:val="none" w:sz="0" w:space="0" w:color="auto"/>
                                                            <w:right w:val="none" w:sz="0" w:space="0" w:color="auto"/>
                                                          </w:divBdr>
                                                          <w:divsChild>
                                                            <w:div w:id="1281378675">
                                                              <w:marLeft w:val="-225"/>
                                                              <w:marRight w:val="-225"/>
                                                              <w:marTop w:val="0"/>
                                                              <w:marBottom w:val="0"/>
                                                              <w:divBdr>
                                                                <w:top w:val="none" w:sz="0" w:space="0" w:color="auto"/>
                                                                <w:left w:val="none" w:sz="0" w:space="0" w:color="auto"/>
                                                                <w:bottom w:val="none" w:sz="0" w:space="0" w:color="auto"/>
                                                                <w:right w:val="none" w:sz="0" w:space="0" w:color="auto"/>
                                                              </w:divBdr>
                                                              <w:divsChild>
                                                                <w:div w:id="551311204">
                                                                  <w:marLeft w:val="0"/>
                                                                  <w:marRight w:val="0"/>
                                                                  <w:marTop w:val="0"/>
                                                                  <w:marBottom w:val="0"/>
                                                                  <w:divBdr>
                                                                    <w:top w:val="none" w:sz="0" w:space="0" w:color="auto"/>
                                                                    <w:left w:val="none" w:sz="0" w:space="0" w:color="auto"/>
                                                                    <w:bottom w:val="none" w:sz="0" w:space="0" w:color="auto"/>
                                                                    <w:right w:val="none" w:sz="0" w:space="0" w:color="auto"/>
                                                                  </w:divBdr>
                                                                  <w:divsChild>
                                                                    <w:div w:id="32474831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29285450">
                                                              <w:marLeft w:val="-225"/>
                                                              <w:marRight w:val="-225"/>
                                                              <w:marTop w:val="0"/>
                                                              <w:marBottom w:val="0"/>
                                                              <w:divBdr>
                                                                <w:top w:val="none" w:sz="0" w:space="0" w:color="auto"/>
                                                                <w:left w:val="none" w:sz="0" w:space="0" w:color="auto"/>
                                                                <w:bottom w:val="none" w:sz="0" w:space="0" w:color="auto"/>
                                                                <w:right w:val="none" w:sz="0" w:space="0" w:color="auto"/>
                                                              </w:divBdr>
                                                              <w:divsChild>
                                                                <w:div w:id="569734273">
                                                                  <w:marLeft w:val="0"/>
                                                                  <w:marRight w:val="0"/>
                                                                  <w:marTop w:val="0"/>
                                                                  <w:marBottom w:val="0"/>
                                                                  <w:divBdr>
                                                                    <w:top w:val="none" w:sz="0" w:space="0" w:color="auto"/>
                                                                    <w:left w:val="none" w:sz="0" w:space="0" w:color="auto"/>
                                                                    <w:bottom w:val="none" w:sz="0" w:space="0" w:color="auto"/>
                                                                    <w:right w:val="none" w:sz="0" w:space="0" w:color="auto"/>
                                                                  </w:divBdr>
                                                                  <w:divsChild>
                                                                    <w:div w:id="685013301">
                                                                      <w:marLeft w:val="0"/>
                                                                      <w:marRight w:val="0"/>
                                                                      <w:marTop w:val="0"/>
                                                                      <w:marBottom w:val="300"/>
                                                                      <w:divBdr>
                                                                        <w:top w:val="single" w:sz="6" w:space="0" w:color="A9A9A9"/>
                                                                        <w:left w:val="single" w:sz="6" w:space="0" w:color="A9A9A9"/>
                                                                        <w:bottom w:val="single" w:sz="6" w:space="0" w:color="A9A9A9"/>
                                                                        <w:right w:val="single" w:sz="6" w:space="0" w:color="A9A9A9"/>
                                                                      </w:divBdr>
                                                                      <w:divsChild>
                                                                        <w:div w:id="1345396399">
                                                                          <w:marLeft w:val="0"/>
                                                                          <w:marRight w:val="0"/>
                                                                          <w:marTop w:val="0"/>
                                                                          <w:marBottom w:val="0"/>
                                                                          <w:divBdr>
                                                                            <w:top w:val="none" w:sz="0" w:space="0" w:color="DDDDDD"/>
                                                                            <w:left w:val="none" w:sz="0" w:space="0" w:color="DDDDDD"/>
                                                                            <w:bottom w:val="none" w:sz="0" w:space="0" w:color="DDDDDD"/>
                                                                            <w:right w:val="none" w:sz="0" w:space="0" w:color="DDDDDD"/>
                                                                          </w:divBdr>
                                                                          <w:divsChild>
                                                                            <w:div w:id="1724979908">
                                                                              <w:marLeft w:val="0"/>
                                                                              <w:marRight w:val="0"/>
                                                                              <w:marTop w:val="0"/>
                                                                              <w:marBottom w:val="0"/>
                                                                              <w:divBdr>
                                                                                <w:top w:val="none" w:sz="0" w:space="0" w:color="DDDDDD"/>
                                                                                <w:left w:val="none" w:sz="0" w:space="4" w:color="DDDDDD"/>
                                                                                <w:bottom w:val="single" w:sz="6" w:space="4" w:color="DDDDDD"/>
                                                                                <w:right w:val="none" w:sz="0" w:space="0" w:color="DDDDDD"/>
                                                                              </w:divBdr>
                                                                              <w:divsChild>
                                                                                <w:div w:id="740059648">
                                                                                  <w:marLeft w:val="0"/>
                                                                                  <w:marRight w:val="75"/>
                                                                                  <w:marTop w:val="75"/>
                                                                                  <w:marBottom w:val="0"/>
                                                                                  <w:divBdr>
                                                                                    <w:top w:val="none" w:sz="0" w:space="0" w:color="auto"/>
                                                                                    <w:left w:val="none" w:sz="0" w:space="0" w:color="auto"/>
                                                                                    <w:bottom w:val="none" w:sz="0" w:space="0" w:color="auto"/>
                                                                                    <w:right w:val="none" w:sz="0" w:space="0" w:color="auto"/>
                                                                                  </w:divBdr>
                                                                                  <w:divsChild>
                                                                                    <w:div w:id="1444616959">
                                                                                      <w:marLeft w:val="0"/>
                                                                                      <w:marRight w:val="0"/>
                                                                                      <w:marTop w:val="0"/>
                                                                                      <w:marBottom w:val="0"/>
                                                                                      <w:divBdr>
                                                                                        <w:top w:val="none" w:sz="0" w:space="0" w:color="auto"/>
                                                                                        <w:left w:val="none" w:sz="0" w:space="0" w:color="auto"/>
                                                                                        <w:bottom w:val="none" w:sz="0" w:space="0" w:color="auto"/>
                                                                                        <w:right w:val="none" w:sz="0" w:space="0" w:color="auto"/>
                                                                                      </w:divBdr>
                                                                                    </w:div>
                                                                                  </w:divsChild>
                                                                                </w:div>
                                                                                <w:div w:id="702555387">
                                                                                  <w:marLeft w:val="0"/>
                                                                                  <w:marRight w:val="75"/>
                                                                                  <w:marTop w:val="75"/>
                                                                                  <w:marBottom w:val="0"/>
                                                                                  <w:divBdr>
                                                                                    <w:top w:val="none" w:sz="0" w:space="0" w:color="auto"/>
                                                                                    <w:left w:val="none" w:sz="0" w:space="0" w:color="auto"/>
                                                                                    <w:bottom w:val="none" w:sz="0" w:space="0" w:color="auto"/>
                                                                                    <w:right w:val="none" w:sz="0" w:space="0" w:color="auto"/>
                                                                                  </w:divBdr>
                                                                                  <w:divsChild>
                                                                                    <w:div w:id="886918127">
                                                                                      <w:marLeft w:val="0"/>
                                                                                      <w:marRight w:val="0"/>
                                                                                      <w:marTop w:val="0"/>
                                                                                      <w:marBottom w:val="0"/>
                                                                                      <w:divBdr>
                                                                                        <w:top w:val="none" w:sz="0" w:space="0" w:color="auto"/>
                                                                                        <w:left w:val="none" w:sz="0" w:space="0" w:color="auto"/>
                                                                                        <w:bottom w:val="none" w:sz="0" w:space="0" w:color="auto"/>
                                                                                        <w:right w:val="none" w:sz="0" w:space="0" w:color="auto"/>
                                                                                      </w:divBdr>
                                                                                    </w:div>
                                                                                  </w:divsChild>
                                                                                </w:div>
                                                                                <w:div w:id="298457750">
                                                                                  <w:marLeft w:val="0"/>
                                                                                  <w:marRight w:val="75"/>
                                                                                  <w:marTop w:val="75"/>
                                                                                  <w:marBottom w:val="0"/>
                                                                                  <w:divBdr>
                                                                                    <w:top w:val="none" w:sz="0" w:space="0" w:color="auto"/>
                                                                                    <w:left w:val="none" w:sz="0" w:space="0" w:color="auto"/>
                                                                                    <w:bottom w:val="none" w:sz="0" w:space="0" w:color="auto"/>
                                                                                    <w:right w:val="none" w:sz="0" w:space="0" w:color="auto"/>
                                                                                  </w:divBdr>
                                                                                  <w:divsChild>
                                                                                    <w:div w:id="933323993">
                                                                                      <w:marLeft w:val="-15"/>
                                                                                      <w:marRight w:val="0"/>
                                                                                      <w:marTop w:val="0"/>
                                                                                      <w:marBottom w:val="0"/>
                                                                                      <w:divBdr>
                                                                                        <w:top w:val="none" w:sz="0" w:space="0" w:color="auto"/>
                                                                                        <w:left w:val="none" w:sz="0" w:space="0" w:color="auto"/>
                                                                                        <w:bottom w:val="none" w:sz="0" w:space="0" w:color="auto"/>
                                                                                        <w:right w:val="none" w:sz="0" w:space="0" w:color="auto"/>
                                                                                      </w:divBdr>
                                                                                    </w:div>
                                                                                  </w:divsChild>
                                                                                </w:div>
                                                                                <w:div w:id="2146922046">
                                                                                  <w:marLeft w:val="0"/>
                                                                                  <w:marRight w:val="75"/>
                                                                                  <w:marTop w:val="75"/>
                                                                                  <w:marBottom w:val="0"/>
                                                                                  <w:divBdr>
                                                                                    <w:top w:val="none" w:sz="0" w:space="0" w:color="auto"/>
                                                                                    <w:left w:val="none" w:sz="0" w:space="0" w:color="auto"/>
                                                                                    <w:bottom w:val="none" w:sz="0" w:space="0" w:color="auto"/>
                                                                                    <w:right w:val="none" w:sz="0" w:space="0" w:color="auto"/>
                                                                                  </w:divBdr>
                                                                                  <w:divsChild>
                                                                                    <w:div w:id="23982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0441195">
                                                      <w:marLeft w:val="0"/>
                                                      <w:marRight w:val="0"/>
                                                      <w:marTop w:val="0"/>
                                                      <w:marBottom w:val="0"/>
                                                      <w:divBdr>
                                                        <w:top w:val="none" w:sz="0" w:space="0" w:color="auto"/>
                                                        <w:left w:val="none" w:sz="0" w:space="0" w:color="auto"/>
                                                        <w:bottom w:val="none" w:sz="0" w:space="0" w:color="auto"/>
                                                        <w:right w:val="none" w:sz="0" w:space="0" w:color="auto"/>
                                                      </w:divBdr>
                                                      <w:divsChild>
                                                        <w:div w:id="267471185">
                                                          <w:marLeft w:val="0"/>
                                                          <w:marRight w:val="0"/>
                                                          <w:marTop w:val="0"/>
                                                          <w:marBottom w:val="0"/>
                                                          <w:divBdr>
                                                            <w:top w:val="none" w:sz="0" w:space="0" w:color="auto"/>
                                                            <w:left w:val="none" w:sz="0" w:space="0" w:color="auto"/>
                                                            <w:bottom w:val="none" w:sz="0" w:space="0" w:color="auto"/>
                                                            <w:right w:val="none" w:sz="0" w:space="0" w:color="auto"/>
                                                          </w:divBdr>
                                                          <w:divsChild>
                                                            <w:div w:id="84956263">
                                                              <w:marLeft w:val="0"/>
                                                              <w:marRight w:val="0"/>
                                                              <w:marTop w:val="0"/>
                                                              <w:marBottom w:val="0"/>
                                                              <w:divBdr>
                                                                <w:top w:val="none" w:sz="0" w:space="0" w:color="auto"/>
                                                                <w:left w:val="none" w:sz="0" w:space="0" w:color="auto"/>
                                                                <w:bottom w:val="none" w:sz="0" w:space="0" w:color="auto"/>
                                                                <w:right w:val="none" w:sz="0" w:space="0" w:color="auto"/>
                                                              </w:divBdr>
                                                            </w:div>
                                                          </w:divsChild>
                                                        </w:div>
                                                        <w:div w:id="749156185">
                                                          <w:marLeft w:val="0"/>
                                                          <w:marRight w:val="0"/>
                                                          <w:marTop w:val="450"/>
                                                          <w:marBottom w:val="0"/>
                                                          <w:divBdr>
                                                            <w:top w:val="none" w:sz="0" w:space="0" w:color="auto"/>
                                                            <w:left w:val="none" w:sz="0" w:space="0" w:color="auto"/>
                                                            <w:bottom w:val="none" w:sz="0" w:space="0" w:color="auto"/>
                                                            <w:right w:val="none" w:sz="0" w:space="0" w:color="auto"/>
                                                          </w:divBdr>
                                                          <w:divsChild>
                                                            <w:div w:id="1194660495">
                                                              <w:marLeft w:val="-225"/>
                                                              <w:marRight w:val="-225"/>
                                                              <w:marTop w:val="0"/>
                                                              <w:marBottom w:val="0"/>
                                                              <w:divBdr>
                                                                <w:top w:val="none" w:sz="0" w:space="0" w:color="auto"/>
                                                                <w:left w:val="none" w:sz="0" w:space="0" w:color="auto"/>
                                                                <w:bottom w:val="none" w:sz="0" w:space="0" w:color="auto"/>
                                                                <w:right w:val="none" w:sz="0" w:space="0" w:color="auto"/>
                                                              </w:divBdr>
                                                              <w:divsChild>
                                                                <w:div w:id="1060710328">
                                                                  <w:marLeft w:val="0"/>
                                                                  <w:marRight w:val="0"/>
                                                                  <w:marTop w:val="0"/>
                                                                  <w:marBottom w:val="0"/>
                                                                  <w:divBdr>
                                                                    <w:top w:val="none" w:sz="0" w:space="0" w:color="auto"/>
                                                                    <w:left w:val="none" w:sz="0" w:space="0" w:color="auto"/>
                                                                    <w:bottom w:val="none" w:sz="0" w:space="0" w:color="auto"/>
                                                                    <w:right w:val="none" w:sz="0" w:space="0" w:color="auto"/>
                                                                  </w:divBdr>
                                                                  <w:divsChild>
                                                                    <w:div w:id="101989382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97227351">
                                                              <w:marLeft w:val="-225"/>
                                                              <w:marRight w:val="-225"/>
                                                              <w:marTop w:val="0"/>
                                                              <w:marBottom w:val="0"/>
                                                              <w:divBdr>
                                                                <w:top w:val="none" w:sz="0" w:space="0" w:color="auto"/>
                                                                <w:left w:val="none" w:sz="0" w:space="0" w:color="auto"/>
                                                                <w:bottom w:val="none" w:sz="0" w:space="0" w:color="auto"/>
                                                                <w:right w:val="none" w:sz="0" w:space="0" w:color="auto"/>
                                                              </w:divBdr>
                                                              <w:divsChild>
                                                                <w:div w:id="1339653132">
                                                                  <w:marLeft w:val="0"/>
                                                                  <w:marRight w:val="0"/>
                                                                  <w:marTop w:val="0"/>
                                                                  <w:marBottom w:val="0"/>
                                                                  <w:divBdr>
                                                                    <w:top w:val="none" w:sz="0" w:space="0" w:color="auto"/>
                                                                    <w:left w:val="none" w:sz="0" w:space="0" w:color="auto"/>
                                                                    <w:bottom w:val="none" w:sz="0" w:space="0" w:color="auto"/>
                                                                    <w:right w:val="none" w:sz="0" w:space="0" w:color="auto"/>
                                                                  </w:divBdr>
                                                                  <w:divsChild>
                                                                    <w:div w:id="1174760925">
                                                                      <w:marLeft w:val="0"/>
                                                                      <w:marRight w:val="0"/>
                                                                      <w:marTop w:val="0"/>
                                                                      <w:marBottom w:val="300"/>
                                                                      <w:divBdr>
                                                                        <w:top w:val="single" w:sz="6" w:space="0" w:color="A9A9A9"/>
                                                                        <w:left w:val="single" w:sz="6" w:space="0" w:color="A9A9A9"/>
                                                                        <w:bottom w:val="single" w:sz="6" w:space="0" w:color="A9A9A9"/>
                                                                        <w:right w:val="single" w:sz="6" w:space="0" w:color="A9A9A9"/>
                                                                      </w:divBdr>
                                                                      <w:divsChild>
                                                                        <w:div w:id="866985164">
                                                                          <w:marLeft w:val="0"/>
                                                                          <w:marRight w:val="0"/>
                                                                          <w:marTop w:val="0"/>
                                                                          <w:marBottom w:val="0"/>
                                                                          <w:divBdr>
                                                                            <w:top w:val="none" w:sz="0" w:space="0" w:color="DDDDDD"/>
                                                                            <w:left w:val="none" w:sz="0" w:space="0" w:color="DDDDDD"/>
                                                                            <w:bottom w:val="none" w:sz="0" w:space="0" w:color="DDDDDD"/>
                                                                            <w:right w:val="none" w:sz="0" w:space="0" w:color="DDDDDD"/>
                                                                          </w:divBdr>
                                                                          <w:divsChild>
                                                                            <w:div w:id="188378321">
                                                                              <w:marLeft w:val="0"/>
                                                                              <w:marRight w:val="0"/>
                                                                              <w:marTop w:val="0"/>
                                                                              <w:marBottom w:val="0"/>
                                                                              <w:divBdr>
                                                                                <w:top w:val="none" w:sz="0" w:space="0" w:color="DDDDDD"/>
                                                                                <w:left w:val="none" w:sz="0" w:space="4" w:color="DDDDDD"/>
                                                                                <w:bottom w:val="single" w:sz="6" w:space="4" w:color="DDDDDD"/>
                                                                                <w:right w:val="none" w:sz="0" w:space="0" w:color="DDDDDD"/>
                                                                              </w:divBdr>
                                                                              <w:divsChild>
                                                                                <w:div w:id="635834311">
                                                                                  <w:marLeft w:val="0"/>
                                                                                  <w:marRight w:val="75"/>
                                                                                  <w:marTop w:val="75"/>
                                                                                  <w:marBottom w:val="0"/>
                                                                                  <w:divBdr>
                                                                                    <w:top w:val="none" w:sz="0" w:space="0" w:color="auto"/>
                                                                                    <w:left w:val="none" w:sz="0" w:space="0" w:color="auto"/>
                                                                                    <w:bottom w:val="none" w:sz="0" w:space="0" w:color="auto"/>
                                                                                    <w:right w:val="none" w:sz="0" w:space="0" w:color="auto"/>
                                                                                  </w:divBdr>
                                                                                  <w:divsChild>
                                                                                    <w:div w:id="160316504">
                                                                                      <w:marLeft w:val="0"/>
                                                                                      <w:marRight w:val="0"/>
                                                                                      <w:marTop w:val="0"/>
                                                                                      <w:marBottom w:val="0"/>
                                                                                      <w:divBdr>
                                                                                        <w:top w:val="none" w:sz="0" w:space="0" w:color="auto"/>
                                                                                        <w:left w:val="none" w:sz="0" w:space="0" w:color="auto"/>
                                                                                        <w:bottom w:val="none" w:sz="0" w:space="0" w:color="auto"/>
                                                                                        <w:right w:val="none" w:sz="0" w:space="0" w:color="auto"/>
                                                                                      </w:divBdr>
                                                                                    </w:div>
                                                                                  </w:divsChild>
                                                                                </w:div>
                                                                                <w:div w:id="830633101">
                                                                                  <w:marLeft w:val="0"/>
                                                                                  <w:marRight w:val="75"/>
                                                                                  <w:marTop w:val="75"/>
                                                                                  <w:marBottom w:val="0"/>
                                                                                  <w:divBdr>
                                                                                    <w:top w:val="none" w:sz="0" w:space="0" w:color="auto"/>
                                                                                    <w:left w:val="none" w:sz="0" w:space="0" w:color="auto"/>
                                                                                    <w:bottom w:val="none" w:sz="0" w:space="0" w:color="auto"/>
                                                                                    <w:right w:val="none" w:sz="0" w:space="0" w:color="auto"/>
                                                                                  </w:divBdr>
                                                                                  <w:divsChild>
                                                                                    <w:div w:id="1454865895">
                                                                                      <w:marLeft w:val="0"/>
                                                                                      <w:marRight w:val="0"/>
                                                                                      <w:marTop w:val="0"/>
                                                                                      <w:marBottom w:val="0"/>
                                                                                      <w:divBdr>
                                                                                        <w:top w:val="none" w:sz="0" w:space="0" w:color="auto"/>
                                                                                        <w:left w:val="none" w:sz="0" w:space="0" w:color="auto"/>
                                                                                        <w:bottom w:val="none" w:sz="0" w:space="0" w:color="auto"/>
                                                                                        <w:right w:val="none" w:sz="0" w:space="0" w:color="auto"/>
                                                                                      </w:divBdr>
                                                                                    </w:div>
                                                                                  </w:divsChild>
                                                                                </w:div>
                                                                                <w:div w:id="934821310">
                                                                                  <w:marLeft w:val="0"/>
                                                                                  <w:marRight w:val="75"/>
                                                                                  <w:marTop w:val="75"/>
                                                                                  <w:marBottom w:val="0"/>
                                                                                  <w:divBdr>
                                                                                    <w:top w:val="none" w:sz="0" w:space="0" w:color="auto"/>
                                                                                    <w:left w:val="none" w:sz="0" w:space="0" w:color="auto"/>
                                                                                    <w:bottom w:val="none" w:sz="0" w:space="0" w:color="auto"/>
                                                                                    <w:right w:val="none" w:sz="0" w:space="0" w:color="auto"/>
                                                                                  </w:divBdr>
                                                                                  <w:divsChild>
                                                                                    <w:div w:id="1825319500">
                                                                                      <w:marLeft w:val="-15"/>
                                                                                      <w:marRight w:val="0"/>
                                                                                      <w:marTop w:val="0"/>
                                                                                      <w:marBottom w:val="0"/>
                                                                                      <w:divBdr>
                                                                                        <w:top w:val="none" w:sz="0" w:space="0" w:color="auto"/>
                                                                                        <w:left w:val="none" w:sz="0" w:space="0" w:color="auto"/>
                                                                                        <w:bottom w:val="none" w:sz="0" w:space="0" w:color="auto"/>
                                                                                        <w:right w:val="none" w:sz="0" w:space="0" w:color="auto"/>
                                                                                      </w:divBdr>
                                                                                    </w:div>
                                                                                  </w:divsChild>
                                                                                </w:div>
                                                                                <w:div w:id="6368833">
                                                                                  <w:marLeft w:val="0"/>
                                                                                  <w:marRight w:val="75"/>
                                                                                  <w:marTop w:val="75"/>
                                                                                  <w:marBottom w:val="0"/>
                                                                                  <w:divBdr>
                                                                                    <w:top w:val="none" w:sz="0" w:space="0" w:color="auto"/>
                                                                                    <w:left w:val="none" w:sz="0" w:space="0" w:color="auto"/>
                                                                                    <w:bottom w:val="none" w:sz="0" w:space="0" w:color="auto"/>
                                                                                    <w:right w:val="none" w:sz="0" w:space="0" w:color="auto"/>
                                                                                  </w:divBdr>
                                                                                  <w:divsChild>
                                                                                    <w:div w:id="133236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3692645">
                                                      <w:marLeft w:val="0"/>
                                                      <w:marRight w:val="0"/>
                                                      <w:marTop w:val="0"/>
                                                      <w:marBottom w:val="0"/>
                                                      <w:divBdr>
                                                        <w:top w:val="none" w:sz="0" w:space="0" w:color="auto"/>
                                                        <w:left w:val="none" w:sz="0" w:space="0" w:color="auto"/>
                                                        <w:bottom w:val="none" w:sz="0" w:space="0" w:color="auto"/>
                                                        <w:right w:val="none" w:sz="0" w:space="0" w:color="auto"/>
                                                      </w:divBdr>
                                                      <w:divsChild>
                                                        <w:div w:id="1536695678">
                                                          <w:marLeft w:val="0"/>
                                                          <w:marRight w:val="0"/>
                                                          <w:marTop w:val="0"/>
                                                          <w:marBottom w:val="0"/>
                                                          <w:divBdr>
                                                            <w:top w:val="none" w:sz="0" w:space="0" w:color="auto"/>
                                                            <w:left w:val="none" w:sz="0" w:space="0" w:color="auto"/>
                                                            <w:bottom w:val="none" w:sz="0" w:space="0" w:color="auto"/>
                                                            <w:right w:val="none" w:sz="0" w:space="0" w:color="auto"/>
                                                          </w:divBdr>
                                                          <w:divsChild>
                                                            <w:div w:id="1062215604">
                                                              <w:marLeft w:val="0"/>
                                                              <w:marRight w:val="0"/>
                                                              <w:marTop w:val="0"/>
                                                              <w:marBottom w:val="0"/>
                                                              <w:divBdr>
                                                                <w:top w:val="none" w:sz="0" w:space="0" w:color="auto"/>
                                                                <w:left w:val="none" w:sz="0" w:space="0" w:color="auto"/>
                                                                <w:bottom w:val="none" w:sz="0" w:space="0" w:color="auto"/>
                                                                <w:right w:val="none" w:sz="0" w:space="0" w:color="auto"/>
                                                              </w:divBdr>
                                                            </w:div>
                                                          </w:divsChild>
                                                        </w:div>
                                                        <w:div w:id="1724065353">
                                                          <w:marLeft w:val="0"/>
                                                          <w:marRight w:val="0"/>
                                                          <w:marTop w:val="450"/>
                                                          <w:marBottom w:val="0"/>
                                                          <w:divBdr>
                                                            <w:top w:val="none" w:sz="0" w:space="0" w:color="auto"/>
                                                            <w:left w:val="none" w:sz="0" w:space="0" w:color="auto"/>
                                                            <w:bottom w:val="none" w:sz="0" w:space="0" w:color="auto"/>
                                                            <w:right w:val="none" w:sz="0" w:space="0" w:color="auto"/>
                                                          </w:divBdr>
                                                          <w:divsChild>
                                                            <w:div w:id="1690986243">
                                                              <w:marLeft w:val="-225"/>
                                                              <w:marRight w:val="-225"/>
                                                              <w:marTop w:val="0"/>
                                                              <w:marBottom w:val="0"/>
                                                              <w:divBdr>
                                                                <w:top w:val="none" w:sz="0" w:space="0" w:color="auto"/>
                                                                <w:left w:val="none" w:sz="0" w:space="0" w:color="auto"/>
                                                                <w:bottom w:val="none" w:sz="0" w:space="0" w:color="auto"/>
                                                                <w:right w:val="none" w:sz="0" w:space="0" w:color="auto"/>
                                                              </w:divBdr>
                                                              <w:divsChild>
                                                                <w:div w:id="923995179">
                                                                  <w:marLeft w:val="0"/>
                                                                  <w:marRight w:val="0"/>
                                                                  <w:marTop w:val="0"/>
                                                                  <w:marBottom w:val="0"/>
                                                                  <w:divBdr>
                                                                    <w:top w:val="none" w:sz="0" w:space="0" w:color="auto"/>
                                                                    <w:left w:val="none" w:sz="0" w:space="0" w:color="auto"/>
                                                                    <w:bottom w:val="none" w:sz="0" w:space="0" w:color="auto"/>
                                                                    <w:right w:val="none" w:sz="0" w:space="0" w:color="auto"/>
                                                                  </w:divBdr>
                                                                  <w:divsChild>
                                                                    <w:div w:id="18798557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58549608">
                                                              <w:marLeft w:val="-225"/>
                                                              <w:marRight w:val="-225"/>
                                                              <w:marTop w:val="0"/>
                                                              <w:marBottom w:val="0"/>
                                                              <w:divBdr>
                                                                <w:top w:val="none" w:sz="0" w:space="0" w:color="auto"/>
                                                                <w:left w:val="none" w:sz="0" w:space="0" w:color="auto"/>
                                                                <w:bottom w:val="none" w:sz="0" w:space="0" w:color="auto"/>
                                                                <w:right w:val="none" w:sz="0" w:space="0" w:color="auto"/>
                                                              </w:divBdr>
                                                              <w:divsChild>
                                                                <w:div w:id="1176504677">
                                                                  <w:marLeft w:val="0"/>
                                                                  <w:marRight w:val="0"/>
                                                                  <w:marTop w:val="0"/>
                                                                  <w:marBottom w:val="0"/>
                                                                  <w:divBdr>
                                                                    <w:top w:val="none" w:sz="0" w:space="0" w:color="auto"/>
                                                                    <w:left w:val="none" w:sz="0" w:space="0" w:color="auto"/>
                                                                    <w:bottom w:val="none" w:sz="0" w:space="0" w:color="auto"/>
                                                                    <w:right w:val="none" w:sz="0" w:space="0" w:color="auto"/>
                                                                  </w:divBdr>
                                                                  <w:divsChild>
                                                                    <w:div w:id="1237204618">
                                                                      <w:marLeft w:val="0"/>
                                                                      <w:marRight w:val="0"/>
                                                                      <w:marTop w:val="0"/>
                                                                      <w:marBottom w:val="300"/>
                                                                      <w:divBdr>
                                                                        <w:top w:val="single" w:sz="6" w:space="0" w:color="A9A9A9"/>
                                                                        <w:left w:val="single" w:sz="6" w:space="0" w:color="A9A9A9"/>
                                                                        <w:bottom w:val="single" w:sz="6" w:space="0" w:color="A9A9A9"/>
                                                                        <w:right w:val="single" w:sz="6" w:space="0" w:color="A9A9A9"/>
                                                                      </w:divBdr>
                                                                      <w:divsChild>
                                                                        <w:div w:id="1395853585">
                                                                          <w:marLeft w:val="0"/>
                                                                          <w:marRight w:val="0"/>
                                                                          <w:marTop w:val="0"/>
                                                                          <w:marBottom w:val="0"/>
                                                                          <w:divBdr>
                                                                            <w:top w:val="none" w:sz="0" w:space="0" w:color="DDDDDD"/>
                                                                            <w:left w:val="none" w:sz="0" w:space="0" w:color="DDDDDD"/>
                                                                            <w:bottom w:val="none" w:sz="0" w:space="0" w:color="DDDDDD"/>
                                                                            <w:right w:val="none" w:sz="0" w:space="0" w:color="DDDDDD"/>
                                                                          </w:divBdr>
                                                                          <w:divsChild>
                                                                            <w:div w:id="2049838113">
                                                                              <w:marLeft w:val="0"/>
                                                                              <w:marRight w:val="0"/>
                                                                              <w:marTop w:val="0"/>
                                                                              <w:marBottom w:val="0"/>
                                                                              <w:divBdr>
                                                                                <w:top w:val="none" w:sz="0" w:space="0" w:color="DDDDDD"/>
                                                                                <w:left w:val="none" w:sz="0" w:space="4" w:color="DDDDDD"/>
                                                                                <w:bottom w:val="single" w:sz="6" w:space="4" w:color="DDDDDD"/>
                                                                                <w:right w:val="none" w:sz="0" w:space="0" w:color="DDDDDD"/>
                                                                              </w:divBdr>
                                                                              <w:divsChild>
                                                                                <w:div w:id="1614676314">
                                                                                  <w:marLeft w:val="0"/>
                                                                                  <w:marRight w:val="75"/>
                                                                                  <w:marTop w:val="75"/>
                                                                                  <w:marBottom w:val="0"/>
                                                                                  <w:divBdr>
                                                                                    <w:top w:val="none" w:sz="0" w:space="0" w:color="auto"/>
                                                                                    <w:left w:val="none" w:sz="0" w:space="0" w:color="auto"/>
                                                                                    <w:bottom w:val="none" w:sz="0" w:space="0" w:color="auto"/>
                                                                                    <w:right w:val="none" w:sz="0" w:space="0" w:color="auto"/>
                                                                                  </w:divBdr>
                                                                                  <w:divsChild>
                                                                                    <w:div w:id="1936865273">
                                                                                      <w:marLeft w:val="0"/>
                                                                                      <w:marRight w:val="0"/>
                                                                                      <w:marTop w:val="0"/>
                                                                                      <w:marBottom w:val="0"/>
                                                                                      <w:divBdr>
                                                                                        <w:top w:val="none" w:sz="0" w:space="0" w:color="auto"/>
                                                                                        <w:left w:val="none" w:sz="0" w:space="0" w:color="auto"/>
                                                                                        <w:bottom w:val="none" w:sz="0" w:space="0" w:color="auto"/>
                                                                                        <w:right w:val="none" w:sz="0" w:space="0" w:color="auto"/>
                                                                                      </w:divBdr>
                                                                                    </w:div>
                                                                                  </w:divsChild>
                                                                                </w:div>
                                                                                <w:div w:id="1120227243">
                                                                                  <w:marLeft w:val="0"/>
                                                                                  <w:marRight w:val="75"/>
                                                                                  <w:marTop w:val="75"/>
                                                                                  <w:marBottom w:val="0"/>
                                                                                  <w:divBdr>
                                                                                    <w:top w:val="none" w:sz="0" w:space="0" w:color="auto"/>
                                                                                    <w:left w:val="none" w:sz="0" w:space="0" w:color="auto"/>
                                                                                    <w:bottom w:val="none" w:sz="0" w:space="0" w:color="auto"/>
                                                                                    <w:right w:val="none" w:sz="0" w:space="0" w:color="auto"/>
                                                                                  </w:divBdr>
                                                                                  <w:divsChild>
                                                                                    <w:div w:id="1746220247">
                                                                                      <w:marLeft w:val="0"/>
                                                                                      <w:marRight w:val="0"/>
                                                                                      <w:marTop w:val="0"/>
                                                                                      <w:marBottom w:val="0"/>
                                                                                      <w:divBdr>
                                                                                        <w:top w:val="none" w:sz="0" w:space="0" w:color="auto"/>
                                                                                        <w:left w:val="none" w:sz="0" w:space="0" w:color="auto"/>
                                                                                        <w:bottom w:val="none" w:sz="0" w:space="0" w:color="auto"/>
                                                                                        <w:right w:val="none" w:sz="0" w:space="0" w:color="auto"/>
                                                                                      </w:divBdr>
                                                                                    </w:div>
                                                                                  </w:divsChild>
                                                                                </w:div>
                                                                                <w:div w:id="1147865885">
                                                                                  <w:marLeft w:val="0"/>
                                                                                  <w:marRight w:val="75"/>
                                                                                  <w:marTop w:val="75"/>
                                                                                  <w:marBottom w:val="0"/>
                                                                                  <w:divBdr>
                                                                                    <w:top w:val="none" w:sz="0" w:space="0" w:color="auto"/>
                                                                                    <w:left w:val="none" w:sz="0" w:space="0" w:color="auto"/>
                                                                                    <w:bottom w:val="none" w:sz="0" w:space="0" w:color="auto"/>
                                                                                    <w:right w:val="none" w:sz="0" w:space="0" w:color="auto"/>
                                                                                  </w:divBdr>
                                                                                  <w:divsChild>
                                                                                    <w:div w:id="1400814">
                                                                                      <w:marLeft w:val="-15"/>
                                                                                      <w:marRight w:val="0"/>
                                                                                      <w:marTop w:val="0"/>
                                                                                      <w:marBottom w:val="0"/>
                                                                                      <w:divBdr>
                                                                                        <w:top w:val="none" w:sz="0" w:space="0" w:color="auto"/>
                                                                                        <w:left w:val="none" w:sz="0" w:space="0" w:color="auto"/>
                                                                                        <w:bottom w:val="none" w:sz="0" w:space="0" w:color="auto"/>
                                                                                        <w:right w:val="none" w:sz="0" w:space="0" w:color="auto"/>
                                                                                      </w:divBdr>
                                                                                    </w:div>
                                                                                  </w:divsChild>
                                                                                </w:div>
                                                                                <w:div w:id="1906718930">
                                                                                  <w:marLeft w:val="0"/>
                                                                                  <w:marRight w:val="75"/>
                                                                                  <w:marTop w:val="75"/>
                                                                                  <w:marBottom w:val="0"/>
                                                                                  <w:divBdr>
                                                                                    <w:top w:val="none" w:sz="0" w:space="0" w:color="auto"/>
                                                                                    <w:left w:val="none" w:sz="0" w:space="0" w:color="auto"/>
                                                                                    <w:bottom w:val="none" w:sz="0" w:space="0" w:color="auto"/>
                                                                                    <w:right w:val="none" w:sz="0" w:space="0" w:color="auto"/>
                                                                                  </w:divBdr>
                                                                                  <w:divsChild>
                                                                                    <w:div w:id="149194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9615094">
                                                      <w:marLeft w:val="0"/>
                                                      <w:marRight w:val="0"/>
                                                      <w:marTop w:val="0"/>
                                                      <w:marBottom w:val="0"/>
                                                      <w:divBdr>
                                                        <w:top w:val="none" w:sz="0" w:space="0" w:color="auto"/>
                                                        <w:left w:val="none" w:sz="0" w:space="0" w:color="auto"/>
                                                        <w:bottom w:val="none" w:sz="0" w:space="0" w:color="auto"/>
                                                        <w:right w:val="none" w:sz="0" w:space="0" w:color="auto"/>
                                                      </w:divBdr>
                                                      <w:divsChild>
                                                        <w:div w:id="1245606593">
                                                          <w:marLeft w:val="0"/>
                                                          <w:marRight w:val="0"/>
                                                          <w:marTop w:val="0"/>
                                                          <w:marBottom w:val="0"/>
                                                          <w:divBdr>
                                                            <w:top w:val="none" w:sz="0" w:space="0" w:color="auto"/>
                                                            <w:left w:val="none" w:sz="0" w:space="0" w:color="auto"/>
                                                            <w:bottom w:val="none" w:sz="0" w:space="0" w:color="auto"/>
                                                            <w:right w:val="none" w:sz="0" w:space="0" w:color="auto"/>
                                                          </w:divBdr>
                                                          <w:divsChild>
                                                            <w:div w:id="2131194997">
                                                              <w:marLeft w:val="0"/>
                                                              <w:marRight w:val="0"/>
                                                              <w:marTop w:val="0"/>
                                                              <w:marBottom w:val="0"/>
                                                              <w:divBdr>
                                                                <w:top w:val="none" w:sz="0" w:space="0" w:color="auto"/>
                                                                <w:left w:val="none" w:sz="0" w:space="0" w:color="auto"/>
                                                                <w:bottom w:val="none" w:sz="0" w:space="0" w:color="auto"/>
                                                                <w:right w:val="none" w:sz="0" w:space="0" w:color="auto"/>
                                                              </w:divBdr>
                                                            </w:div>
                                                          </w:divsChild>
                                                        </w:div>
                                                        <w:div w:id="1654216866">
                                                          <w:marLeft w:val="0"/>
                                                          <w:marRight w:val="0"/>
                                                          <w:marTop w:val="450"/>
                                                          <w:marBottom w:val="0"/>
                                                          <w:divBdr>
                                                            <w:top w:val="none" w:sz="0" w:space="0" w:color="auto"/>
                                                            <w:left w:val="none" w:sz="0" w:space="0" w:color="auto"/>
                                                            <w:bottom w:val="none" w:sz="0" w:space="0" w:color="auto"/>
                                                            <w:right w:val="none" w:sz="0" w:space="0" w:color="auto"/>
                                                          </w:divBdr>
                                                          <w:divsChild>
                                                            <w:div w:id="789056933">
                                                              <w:marLeft w:val="-225"/>
                                                              <w:marRight w:val="-225"/>
                                                              <w:marTop w:val="0"/>
                                                              <w:marBottom w:val="0"/>
                                                              <w:divBdr>
                                                                <w:top w:val="none" w:sz="0" w:space="0" w:color="auto"/>
                                                                <w:left w:val="none" w:sz="0" w:space="0" w:color="auto"/>
                                                                <w:bottom w:val="none" w:sz="0" w:space="0" w:color="auto"/>
                                                                <w:right w:val="none" w:sz="0" w:space="0" w:color="auto"/>
                                                              </w:divBdr>
                                                              <w:divsChild>
                                                                <w:div w:id="1586527475">
                                                                  <w:marLeft w:val="0"/>
                                                                  <w:marRight w:val="0"/>
                                                                  <w:marTop w:val="0"/>
                                                                  <w:marBottom w:val="0"/>
                                                                  <w:divBdr>
                                                                    <w:top w:val="none" w:sz="0" w:space="0" w:color="auto"/>
                                                                    <w:left w:val="none" w:sz="0" w:space="0" w:color="auto"/>
                                                                    <w:bottom w:val="none" w:sz="0" w:space="0" w:color="auto"/>
                                                                    <w:right w:val="none" w:sz="0" w:space="0" w:color="auto"/>
                                                                  </w:divBdr>
                                                                  <w:divsChild>
                                                                    <w:div w:id="201799990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68967510">
                                                              <w:marLeft w:val="-225"/>
                                                              <w:marRight w:val="-225"/>
                                                              <w:marTop w:val="0"/>
                                                              <w:marBottom w:val="0"/>
                                                              <w:divBdr>
                                                                <w:top w:val="none" w:sz="0" w:space="0" w:color="auto"/>
                                                                <w:left w:val="none" w:sz="0" w:space="0" w:color="auto"/>
                                                                <w:bottom w:val="none" w:sz="0" w:space="0" w:color="auto"/>
                                                                <w:right w:val="none" w:sz="0" w:space="0" w:color="auto"/>
                                                              </w:divBdr>
                                                              <w:divsChild>
                                                                <w:div w:id="1899125793">
                                                                  <w:marLeft w:val="0"/>
                                                                  <w:marRight w:val="0"/>
                                                                  <w:marTop w:val="0"/>
                                                                  <w:marBottom w:val="0"/>
                                                                  <w:divBdr>
                                                                    <w:top w:val="none" w:sz="0" w:space="0" w:color="auto"/>
                                                                    <w:left w:val="none" w:sz="0" w:space="0" w:color="auto"/>
                                                                    <w:bottom w:val="none" w:sz="0" w:space="0" w:color="auto"/>
                                                                    <w:right w:val="none" w:sz="0" w:space="0" w:color="auto"/>
                                                                  </w:divBdr>
                                                                  <w:divsChild>
                                                                    <w:div w:id="1527408647">
                                                                      <w:marLeft w:val="0"/>
                                                                      <w:marRight w:val="0"/>
                                                                      <w:marTop w:val="0"/>
                                                                      <w:marBottom w:val="300"/>
                                                                      <w:divBdr>
                                                                        <w:top w:val="single" w:sz="6" w:space="0" w:color="A9A9A9"/>
                                                                        <w:left w:val="single" w:sz="6" w:space="0" w:color="A9A9A9"/>
                                                                        <w:bottom w:val="single" w:sz="6" w:space="0" w:color="A9A9A9"/>
                                                                        <w:right w:val="single" w:sz="6" w:space="0" w:color="A9A9A9"/>
                                                                      </w:divBdr>
                                                                      <w:divsChild>
                                                                        <w:div w:id="1728145632">
                                                                          <w:marLeft w:val="0"/>
                                                                          <w:marRight w:val="0"/>
                                                                          <w:marTop w:val="0"/>
                                                                          <w:marBottom w:val="0"/>
                                                                          <w:divBdr>
                                                                            <w:top w:val="none" w:sz="0" w:space="0" w:color="DDDDDD"/>
                                                                            <w:left w:val="none" w:sz="0" w:space="0" w:color="DDDDDD"/>
                                                                            <w:bottom w:val="none" w:sz="0" w:space="0" w:color="DDDDDD"/>
                                                                            <w:right w:val="none" w:sz="0" w:space="0" w:color="DDDDDD"/>
                                                                          </w:divBdr>
                                                                          <w:divsChild>
                                                                            <w:div w:id="73359796">
                                                                              <w:marLeft w:val="0"/>
                                                                              <w:marRight w:val="0"/>
                                                                              <w:marTop w:val="0"/>
                                                                              <w:marBottom w:val="0"/>
                                                                              <w:divBdr>
                                                                                <w:top w:val="none" w:sz="0" w:space="0" w:color="DDDDDD"/>
                                                                                <w:left w:val="none" w:sz="0" w:space="4" w:color="DDDDDD"/>
                                                                                <w:bottom w:val="single" w:sz="6" w:space="4" w:color="DDDDDD"/>
                                                                                <w:right w:val="none" w:sz="0" w:space="0" w:color="DDDDDD"/>
                                                                              </w:divBdr>
                                                                              <w:divsChild>
                                                                                <w:div w:id="509026335">
                                                                                  <w:marLeft w:val="0"/>
                                                                                  <w:marRight w:val="75"/>
                                                                                  <w:marTop w:val="75"/>
                                                                                  <w:marBottom w:val="0"/>
                                                                                  <w:divBdr>
                                                                                    <w:top w:val="none" w:sz="0" w:space="0" w:color="auto"/>
                                                                                    <w:left w:val="none" w:sz="0" w:space="0" w:color="auto"/>
                                                                                    <w:bottom w:val="none" w:sz="0" w:space="0" w:color="auto"/>
                                                                                    <w:right w:val="none" w:sz="0" w:space="0" w:color="auto"/>
                                                                                  </w:divBdr>
                                                                                  <w:divsChild>
                                                                                    <w:div w:id="1985961324">
                                                                                      <w:marLeft w:val="0"/>
                                                                                      <w:marRight w:val="0"/>
                                                                                      <w:marTop w:val="0"/>
                                                                                      <w:marBottom w:val="0"/>
                                                                                      <w:divBdr>
                                                                                        <w:top w:val="none" w:sz="0" w:space="0" w:color="auto"/>
                                                                                        <w:left w:val="none" w:sz="0" w:space="0" w:color="auto"/>
                                                                                        <w:bottom w:val="none" w:sz="0" w:space="0" w:color="auto"/>
                                                                                        <w:right w:val="none" w:sz="0" w:space="0" w:color="auto"/>
                                                                                      </w:divBdr>
                                                                                    </w:div>
                                                                                  </w:divsChild>
                                                                                </w:div>
                                                                                <w:div w:id="1688680702">
                                                                                  <w:marLeft w:val="0"/>
                                                                                  <w:marRight w:val="75"/>
                                                                                  <w:marTop w:val="75"/>
                                                                                  <w:marBottom w:val="0"/>
                                                                                  <w:divBdr>
                                                                                    <w:top w:val="none" w:sz="0" w:space="0" w:color="auto"/>
                                                                                    <w:left w:val="none" w:sz="0" w:space="0" w:color="auto"/>
                                                                                    <w:bottom w:val="none" w:sz="0" w:space="0" w:color="auto"/>
                                                                                    <w:right w:val="none" w:sz="0" w:space="0" w:color="auto"/>
                                                                                  </w:divBdr>
                                                                                  <w:divsChild>
                                                                                    <w:div w:id="1667518899">
                                                                                      <w:marLeft w:val="0"/>
                                                                                      <w:marRight w:val="0"/>
                                                                                      <w:marTop w:val="0"/>
                                                                                      <w:marBottom w:val="0"/>
                                                                                      <w:divBdr>
                                                                                        <w:top w:val="none" w:sz="0" w:space="0" w:color="auto"/>
                                                                                        <w:left w:val="none" w:sz="0" w:space="0" w:color="auto"/>
                                                                                        <w:bottom w:val="none" w:sz="0" w:space="0" w:color="auto"/>
                                                                                        <w:right w:val="none" w:sz="0" w:space="0" w:color="auto"/>
                                                                                      </w:divBdr>
                                                                                    </w:div>
                                                                                  </w:divsChild>
                                                                                </w:div>
                                                                                <w:div w:id="1324235319">
                                                                                  <w:marLeft w:val="0"/>
                                                                                  <w:marRight w:val="75"/>
                                                                                  <w:marTop w:val="75"/>
                                                                                  <w:marBottom w:val="0"/>
                                                                                  <w:divBdr>
                                                                                    <w:top w:val="none" w:sz="0" w:space="0" w:color="auto"/>
                                                                                    <w:left w:val="none" w:sz="0" w:space="0" w:color="auto"/>
                                                                                    <w:bottom w:val="none" w:sz="0" w:space="0" w:color="auto"/>
                                                                                    <w:right w:val="none" w:sz="0" w:space="0" w:color="auto"/>
                                                                                  </w:divBdr>
                                                                                  <w:divsChild>
                                                                                    <w:div w:id="1991903018">
                                                                                      <w:marLeft w:val="-15"/>
                                                                                      <w:marRight w:val="0"/>
                                                                                      <w:marTop w:val="0"/>
                                                                                      <w:marBottom w:val="0"/>
                                                                                      <w:divBdr>
                                                                                        <w:top w:val="none" w:sz="0" w:space="0" w:color="auto"/>
                                                                                        <w:left w:val="none" w:sz="0" w:space="0" w:color="auto"/>
                                                                                        <w:bottom w:val="none" w:sz="0" w:space="0" w:color="auto"/>
                                                                                        <w:right w:val="none" w:sz="0" w:space="0" w:color="auto"/>
                                                                                      </w:divBdr>
                                                                                    </w:div>
                                                                                  </w:divsChild>
                                                                                </w:div>
                                                                                <w:div w:id="1642227612">
                                                                                  <w:marLeft w:val="0"/>
                                                                                  <w:marRight w:val="75"/>
                                                                                  <w:marTop w:val="75"/>
                                                                                  <w:marBottom w:val="0"/>
                                                                                  <w:divBdr>
                                                                                    <w:top w:val="none" w:sz="0" w:space="0" w:color="auto"/>
                                                                                    <w:left w:val="none" w:sz="0" w:space="0" w:color="auto"/>
                                                                                    <w:bottom w:val="none" w:sz="0" w:space="0" w:color="auto"/>
                                                                                    <w:right w:val="none" w:sz="0" w:space="0" w:color="auto"/>
                                                                                  </w:divBdr>
                                                                                  <w:divsChild>
                                                                                    <w:div w:id="161305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9534071">
                                                                          <w:marLeft w:val="0"/>
                                                                          <w:marRight w:val="0"/>
                                                                          <w:marTop w:val="0"/>
                                                                          <w:marBottom w:val="0"/>
                                                                          <w:divBdr>
                                                                            <w:top w:val="none" w:sz="0" w:space="0" w:color="auto"/>
                                                                            <w:left w:val="none" w:sz="0" w:space="0" w:color="auto"/>
                                                                            <w:bottom w:val="none" w:sz="0" w:space="0" w:color="auto"/>
                                                                            <w:right w:val="none" w:sz="0" w:space="0" w:color="auto"/>
                                                                          </w:divBdr>
                                                                          <w:divsChild>
                                                                            <w:div w:id="63527290">
                                                                              <w:marLeft w:val="0"/>
                                                                              <w:marRight w:val="0"/>
                                                                              <w:marTop w:val="0"/>
                                                                              <w:marBottom w:val="0"/>
                                                                              <w:divBdr>
                                                                                <w:top w:val="none" w:sz="0" w:space="0" w:color="auto"/>
                                                                                <w:left w:val="none" w:sz="0" w:space="0" w:color="auto"/>
                                                                                <w:bottom w:val="none" w:sz="0" w:space="0" w:color="auto"/>
                                                                                <w:right w:val="none" w:sz="0" w:space="0" w:color="auto"/>
                                                                              </w:divBdr>
                                                                              <w:divsChild>
                                                                                <w:div w:id="25128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6998784">
                                                      <w:marLeft w:val="0"/>
                                                      <w:marRight w:val="0"/>
                                                      <w:marTop w:val="0"/>
                                                      <w:marBottom w:val="0"/>
                                                      <w:divBdr>
                                                        <w:top w:val="none" w:sz="0" w:space="0" w:color="auto"/>
                                                        <w:left w:val="none" w:sz="0" w:space="0" w:color="auto"/>
                                                        <w:bottom w:val="none" w:sz="0" w:space="0" w:color="auto"/>
                                                        <w:right w:val="none" w:sz="0" w:space="0" w:color="auto"/>
                                                      </w:divBdr>
                                                      <w:divsChild>
                                                        <w:div w:id="846098373">
                                                          <w:marLeft w:val="0"/>
                                                          <w:marRight w:val="0"/>
                                                          <w:marTop w:val="0"/>
                                                          <w:marBottom w:val="0"/>
                                                          <w:divBdr>
                                                            <w:top w:val="none" w:sz="0" w:space="0" w:color="auto"/>
                                                            <w:left w:val="none" w:sz="0" w:space="0" w:color="auto"/>
                                                            <w:bottom w:val="none" w:sz="0" w:space="0" w:color="auto"/>
                                                            <w:right w:val="none" w:sz="0" w:space="0" w:color="auto"/>
                                                          </w:divBdr>
                                                          <w:divsChild>
                                                            <w:div w:id="791627842">
                                                              <w:marLeft w:val="0"/>
                                                              <w:marRight w:val="0"/>
                                                              <w:marTop w:val="0"/>
                                                              <w:marBottom w:val="0"/>
                                                              <w:divBdr>
                                                                <w:top w:val="none" w:sz="0" w:space="0" w:color="auto"/>
                                                                <w:left w:val="none" w:sz="0" w:space="0" w:color="auto"/>
                                                                <w:bottom w:val="none" w:sz="0" w:space="0" w:color="auto"/>
                                                                <w:right w:val="none" w:sz="0" w:space="0" w:color="auto"/>
                                                              </w:divBdr>
                                                            </w:div>
                                                          </w:divsChild>
                                                        </w:div>
                                                        <w:div w:id="774833468">
                                                          <w:marLeft w:val="0"/>
                                                          <w:marRight w:val="0"/>
                                                          <w:marTop w:val="450"/>
                                                          <w:marBottom w:val="0"/>
                                                          <w:divBdr>
                                                            <w:top w:val="none" w:sz="0" w:space="0" w:color="auto"/>
                                                            <w:left w:val="none" w:sz="0" w:space="0" w:color="auto"/>
                                                            <w:bottom w:val="none" w:sz="0" w:space="0" w:color="auto"/>
                                                            <w:right w:val="none" w:sz="0" w:space="0" w:color="auto"/>
                                                          </w:divBdr>
                                                          <w:divsChild>
                                                            <w:div w:id="839857402">
                                                              <w:marLeft w:val="-225"/>
                                                              <w:marRight w:val="-225"/>
                                                              <w:marTop w:val="0"/>
                                                              <w:marBottom w:val="0"/>
                                                              <w:divBdr>
                                                                <w:top w:val="none" w:sz="0" w:space="0" w:color="auto"/>
                                                                <w:left w:val="none" w:sz="0" w:space="0" w:color="auto"/>
                                                                <w:bottom w:val="none" w:sz="0" w:space="0" w:color="auto"/>
                                                                <w:right w:val="none" w:sz="0" w:space="0" w:color="auto"/>
                                                              </w:divBdr>
                                                              <w:divsChild>
                                                                <w:div w:id="1605846085">
                                                                  <w:marLeft w:val="0"/>
                                                                  <w:marRight w:val="0"/>
                                                                  <w:marTop w:val="0"/>
                                                                  <w:marBottom w:val="0"/>
                                                                  <w:divBdr>
                                                                    <w:top w:val="none" w:sz="0" w:space="0" w:color="auto"/>
                                                                    <w:left w:val="none" w:sz="0" w:space="0" w:color="auto"/>
                                                                    <w:bottom w:val="none" w:sz="0" w:space="0" w:color="auto"/>
                                                                    <w:right w:val="none" w:sz="0" w:space="0" w:color="auto"/>
                                                                  </w:divBdr>
                                                                  <w:divsChild>
                                                                    <w:div w:id="199040384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17239516">
                                                              <w:marLeft w:val="-225"/>
                                                              <w:marRight w:val="-225"/>
                                                              <w:marTop w:val="0"/>
                                                              <w:marBottom w:val="0"/>
                                                              <w:divBdr>
                                                                <w:top w:val="none" w:sz="0" w:space="0" w:color="auto"/>
                                                                <w:left w:val="none" w:sz="0" w:space="0" w:color="auto"/>
                                                                <w:bottom w:val="none" w:sz="0" w:space="0" w:color="auto"/>
                                                                <w:right w:val="none" w:sz="0" w:space="0" w:color="auto"/>
                                                              </w:divBdr>
                                                              <w:divsChild>
                                                                <w:div w:id="724987860">
                                                                  <w:marLeft w:val="0"/>
                                                                  <w:marRight w:val="0"/>
                                                                  <w:marTop w:val="0"/>
                                                                  <w:marBottom w:val="0"/>
                                                                  <w:divBdr>
                                                                    <w:top w:val="none" w:sz="0" w:space="0" w:color="auto"/>
                                                                    <w:left w:val="none" w:sz="0" w:space="0" w:color="auto"/>
                                                                    <w:bottom w:val="none" w:sz="0" w:space="0" w:color="auto"/>
                                                                    <w:right w:val="none" w:sz="0" w:space="0" w:color="auto"/>
                                                                  </w:divBdr>
                                                                  <w:divsChild>
                                                                    <w:div w:id="43021485">
                                                                      <w:marLeft w:val="0"/>
                                                                      <w:marRight w:val="0"/>
                                                                      <w:marTop w:val="0"/>
                                                                      <w:marBottom w:val="300"/>
                                                                      <w:divBdr>
                                                                        <w:top w:val="single" w:sz="6" w:space="0" w:color="A9A9A9"/>
                                                                        <w:left w:val="single" w:sz="6" w:space="0" w:color="A9A9A9"/>
                                                                        <w:bottom w:val="single" w:sz="6" w:space="0" w:color="A9A9A9"/>
                                                                        <w:right w:val="single" w:sz="6" w:space="0" w:color="A9A9A9"/>
                                                                      </w:divBdr>
                                                                      <w:divsChild>
                                                                        <w:div w:id="1891307097">
                                                                          <w:marLeft w:val="0"/>
                                                                          <w:marRight w:val="0"/>
                                                                          <w:marTop w:val="0"/>
                                                                          <w:marBottom w:val="0"/>
                                                                          <w:divBdr>
                                                                            <w:top w:val="none" w:sz="0" w:space="0" w:color="DDDDDD"/>
                                                                            <w:left w:val="none" w:sz="0" w:space="0" w:color="DDDDDD"/>
                                                                            <w:bottom w:val="none" w:sz="0" w:space="0" w:color="DDDDDD"/>
                                                                            <w:right w:val="none" w:sz="0" w:space="0" w:color="DDDDDD"/>
                                                                          </w:divBdr>
                                                                          <w:divsChild>
                                                                            <w:div w:id="2100563895">
                                                                              <w:marLeft w:val="0"/>
                                                                              <w:marRight w:val="0"/>
                                                                              <w:marTop w:val="0"/>
                                                                              <w:marBottom w:val="0"/>
                                                                              <w:divBdr>
                                                                                <w:top w:val="none" w:sz="0" w:space="0" w:color="DDDDDD"/>
                                                                                <w:left w:val="none" w:sz="0" w:space="4" w:color="DDDDDD"/>
                                                                                <w:bottom w:val="single" w:sz="6" w:space="4" w:color="DDDDDD"/>
                                                                                <w:right w:val="none" w:sz="0" w:space="0" w:color="DDDDDD"/>
                                                                              </w:divBdr>
                                                                              <w:divsChild>
                                                                                <w:div w:id="300889201">
                                                                                  <w:marLeft w:val="0"/>
                                                                                  <w:marRight w:val="75"/>
                                                                                  <w:marTop w:val="75"/>
                                                                                  <w:marBottom w:val="0"/>
                                                                                  <w:divBdr>
                                                                                    <w:top w:val="none" w:sz="0" w:space="0" w:color="auto"/>
                                                                                    <w:left w:val="none" w:sz="0" w:space="0" w:color="auto"/>
                                                                                    <w:bottom w:val="none" w:sz="0" w:space="0" w:color="auto"/>
                                                                                    <w:right w:val="none" w:sz="0" w:space="0" w:color="auto"/>
                                                                                  </w:divBdr>
                                                                                  <w:divsChild>
                                                                                    <w:div w:id="32269049">
                                                                                      <w:marLeft w:val="0"/>
                                                                                      <w:marRight w:val="0"/>
                                                                                      <w:marTop w:val="0"/>
                                                                                      <w:marBottom w:val="0"/>
                                                                                      <w:divBdr>
                                                                                        <w:top w:val="none" w:sz="0" w:space="0" w:color="auto"/>
                                                                                        <w:left w:val="none" w:sz="0" w:space="0" w:color="auto"/>
                                                                                        <w:bottom w:val="none" w:sz="0" w:space="0" w:color="auto"/>
                                                                                        <w:right w:val="none" w:sz="0" w:space="0" w:color="auto"/>
                                                                                      </w:divBdr>
                                                                                    </w:div>
                                                                                  </w:divsChild>
                                                                                </w:div>
                                                                                <w:div w:id="733622493">
                                                                                  <w:marLeft w:val="0"/>
                                                                                  <w:marRight w:val="75"/>
                                                                                  <w:marTop w:val="75"/>
                                                                                  <w:marBottom w:val="0"/>
                                                                                  <w:divBdr>
                                                                                    <w:top w:val="none" w:sz="0" w:space="0" w:color="auto"/>
                                                                                    <w:left w:val="none" w:sz="0" w:space="0" w:color="auto"/>
                                                                                    <w:bottom w:val="none" w:sz="0" w:space="0" w:color="auto"/>
                                                                                    <w:right w:val="none" w:sz="0" w:space="0" w:color="auto"/>
                                                                                  </w:divBdr>
                                                                                  <w:divsChild>
                                                                                    <w:div w:id="1732195136">
                                                                                      <w:marLeft w:val="0"/>
                                                                                      <w:marRight w:val="0"/>
                                                                                      <w:marTop w:val="0"/>
                                                                                      <w:marBottom w:val="0"/>
                                                                                      <w:divBdr>
                                                                                        <w:top w:val="none" w:sz="0" w:space="0" w:color="auto"/>
                                                                                        <w:left w:val="none" w:sz="0" w:space="0" w:color="auto"/>
                                                                                        <w:bottom w:val="none" w:sz="0" w:space="0" w:color="auto"/>
                                                                                        <w:right w:val="none" w:sz="0" w:space="0" w:color="auto"/>
                                                                                      </w:divBdr>
                                                                                    </w:div>
                                                                                  </w:divsChild>
                                                                                </w:div>
                                                                                <w:div w:id="1591114376">
                                                                                  <w:marLeft w:val="0"/>
                                                                                  <w:marRight w:val="75"/>
                                                                                  <w:marTop w:val="75"/>
                                                                                  <w:marBottom w:val="0"/>
                                                                                  <w:divBdr>
                                                                                    <w:top w:val="none" w:sz="0" w:space="0" w:color="auto"/>
                                                                                    <w:left w:val="none" w:sz="0" w:space="0" w:color="auto"/>
                                                                                    <w:bottom w:val="none" w:sz="0" w:space="0" w:color="auto"/>
                                                                                    <w:right w:val="none" w:sz="0" w:space="0" w:color="auto"/>
                                                                                  </w:divBdr>
                                                                                  <w:divsChild>
                                                                                    <w:div w:id="549268852">
                                                                                      <w:marLeft w:val="-15"/>
                                                                                      <w:marRight w:val="0"/>
                                                                                      <w:marTop w:val="0"/>
                                                                                      <w:marBottom w:val="0"/>
                                                                                      <w:divBdr>
                                                                                        <w:top w:val="none" w:sz="0" w:space="0" w:color="auto"/>
                                                                                        <w:left w:val="none" w:sz="0" w:space="0" w:color="auto"/>
                                                                                        <w:bottom w:val="none" w:sz="0" w:space="0" w:color="auto"/>
                                                                                        <w:right w:val="none" w:sz="0" w:space="0" w:color="auto"/>
                                                                                      </w:divBdr>
                                                                                    </w:div>
                                                                                  </w:divsChild>
                                                                                </w:div>
                                                                                <w:div w:id="443964706">
                                                                                  <w:marLeft w:val="0"/>
                                                                                  <w:marRight w:val="75"/>
                                                                                  <w:marTop w:val="75"/>
                                                                                  <w:marBottom w:val="0"/>
                                                                                  <w:divBdr>
                                                                                    <w:top w:val="none" w:sz="0" w:space="0" w:color="auto"/>
                                                                                    <w:left w:val="none" w:sz="0" w:space="0" w:color="auto"/>
                                                                                    <w:bottom w:val="none" w:sz="0" w:space="0" w:color="auto"/>
                                                                                    <w:right w:val="none" w:sz="0" w:space="0" w:color="auto"/>
                                                                                  </w:divBdr>
                                                                                  <w:divsChild>
                                                                                    <w:div w:id="136282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7429986">
                                                      <w:marLeft w:val="0"/>
                                                      <w:marRight w:val="0"/>
                                                      <w:marTop w:val="0"/>
                                                      <w:marBottom w:val="0"/>
                                                      <w:divBdr>
                                                        <w:top w:val="none" w:sz="0" w:space="0" w:color="auto"/>
                                                        <w:left w:val="none" w:sz="0" w:space="0" w:color="auto"/>
                                                        <w:bottom w:val="none" w:sz="0" w:space="0" w:color="auto"/>
                                                        <w:right w:val="none" w:sz="0" w:space="0" w:color="auto"/>
                                                      </w:divBdr>
                                                      <w:divsChild>
                                                        <w:div w:id="1187981523">
                                                          <w:marLeft w:val="0"/>
                                                          <w:marRight w:val="0"/>
                                                          <w:marTop w:val="0"/>
                                                          <w:marBottom w:val="0"/>
                                                          <w:divBdr>
                                                            <w:top w:val="none" w:sz="0" w:space="0" w:color="auto"/>
                                                            <w:left w:val="none" w:sz="0" w:space="0" w:color="auto"/>
                                                            <w:bottom w:val="none" w:sz="0" w:space="0" w:color="auto"/>
                                                            <w:right w:val="none" w:sz="0" w:space="0" w:color="auto"/>
                                                          </w:divBdr>
                                                          <w:divsChild>
                                                            <w:div w:id="703286903">
                                                              <w:marLeft w:val="0"/>
                                                              <w:marRight w:val="0"/>
                                                              <w:marTop w:val="0"/>
                                                              <w:marBottom w:val="0"/>
                                                              <w:divBdr>
                                                                <w:top w:val="none" w:sz="0" w:space="0" w:color="auto"/>
                                                                <w:left w:val="none" w:sz="0" w:space="0" w:color="auto"/>
                                                                <w:bottom w:val="none" w:sz="0" w:space="0" w:color="auto"/>
                                                                <w:right w:val="none" w:sz="0" w:space="0" w:color="auto"/>
                                                              </w:divBdr>
                                                            </w:div>
                                                          </w:divsChild>
                                                        </w:div>
                                                        <w:div w:id="1418675735">
                                                          <w:marLeft w:val="0"/>
                                                          <w:marRight w:val="0"/>
                                                          <w:marTop w:val="450"/>
                                                          <w:marBottom w:val="0"/>
                                                          <w:divBdr>
                                                            <w:top w:val="none" w:sz="0" w:space="0" w:color="auto"/>
                                                            <w:left w:val="none" w:sz="0" w:space="0" w:color="auto"/>
                                                            <w:bottom w:val="none" w:sz="0" w:space="0" w:color="auto"/>
                                                            <w:right w:val="none" w:sz="0" w:space="0" w:color="auto"/>
                                                          </w:divBdr>
                                                          <w:divsChild>
                                                            <w:div w:id="360476295">
                                                              <w:marLeft w:val="-225"/>
                                                              <w:marRight w:val="-225"/>
                                                              <w:marTop w:val="0"/>
                                                              <w:marBottom w:val="0"/>
                                                              <w:divBdr>
                                                                <w:top w:val="none" w:sz="0" w:space="0" w:color="auto"/>
                                                                <w:left w:val="none" w:sz="0" w:space="0" w:color="auto"/>
                                                                <w:bottom w:val="none" w:sz="0" w:space="0" w:color="auto"/>
                                                                <w:right w:val="none" w:sz="0" w:space="0" w:color="auto"/>
                                                              </w:divBdr>
                                                              <w:divsChild>
                                                                <w:div w:id="72971373">
                                                                  <w:marLeft w:val="0"/>
                                                                  <w:marRight w:val="0"/>
                                                                  <w:marTop w:val="0"/>
                                                                  <w:marBottom w:val="0"/>
                                                                  <w:divBdr>
                                                                    <w:top w:val="none" w:sz="0" w:space="0" w:color="auto"/>
                                                                    <w:left w:val="none" w:sz="0" w:space="0" w:color="auto"/>
                                                                    <w:bottom w:val="none" w:sz="0" w:space="0" w:color="auto"/>
                                                                    <w:right w:val="none" w:sz="0" w:space="0" w:color="auto"/>
                                                                  </w:divBdr>
                                                                  <w:divsChild>
                                                                    <w:div w:id="96261112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707851">
                                                              <w:marLeft w:val="-225"/>
                                                              <w:marRight w:val="-225"/>
                                                              <w:marTop w:val="0"/>
                                                              <w:marBottom w:val="0"/>
                                                              <w:divBdr>
                                                                <w:top w:val="none" w:sz="0" w:space="0" w:color="auto"/>
                                                                <w:left w:val="none" w:sz="0" w:space="0" w:color="auto"/>
                                                                <w:bottom w:val="none" w:sz="0" w:space="0" w:color="auto"/>
                                                                <w:right w:val="none" w:sz="0" w:space="0" w:color="auto"/>
                                                              </w:divBdr>
                                                              <w:divsChild>
                                                                <w:div w:id="916129509">
                                                                  <w:marLeft w:val="0"/>
                                                                  <w:marRight w:val="0"/>
                                                                  <w:marTop w:val="0"/>
                                                                  <w:marBottom w:val="0"/>
                                                                  <w:divBdr>
                                                                    <w:top w:val="none" w:sz="0" w:space="0" w:color="auto"/>
                                                                    <w:left w:val="none" w:sz="0" w:space="0" w:color="auto"/>
                                                                    <w:bottom w:val="none" w:sz="0" w:space="0" w:color="auto"/>
                                                                    <w:right w:val="none" w:sz="0" w:space="0" w:color="auto"/>
                                                                  </w:divBdr>
                                                                  <w:divsChild>
                                                                    <w:div w:id="608854578">
                                                                      <w:marLeft w:val="0"/>
                                                                      <w:marRight w:val="0"/>
                                                                      <w:marTop w:val="0"/>
                                                                      <w:marBottom w:val="300"/>
                                                                      <w:divBdr>
                                                                        <w:top w:val="single" w:sz="6" w:space="0" w:color="A9A9A9"/>
                                                                        <w:left w:val="single" w:sz="6" w:space="0" w:color="A9A9A9"/>
                                                                        <w:bottom w:val="single" w:sz="6" w:space="0" w:color="A9A9A9"/>
                                                                        <w:right w:val="single" w:sz="6" w:space="0" w:color="A9A9A9"/>
                                                                      </w:divBdr>
                                                                      <w:divsChild>
                                                                        <w:div w:id="245651556">
                                                                          <w:marLeft w:val="0"/>
                                                                          <w:marRight w:val="0"/>
                                                                          <w:marTop w:val="0"/>
                                                                          <w:marBottom w:val="0"/>
                                                                          <w:divBdr>
                                                                            <w:top w:val="none" w:sz="0" w:space="0" w:color="DDDDDD"/>
                                                                            <w:left w:val="none" w:sz="0" w:space="0" w:color="DDDDDD"/>
                                                                            <w:bottom w:val="none" w:sz="0" w:space="0" w:color="DDDDDD"/>
                                                                            <w:right w:val="none" w:sz="0" w:space="0" w:color="DDDDDD"/>
                                                                          </w:divBdr>
                                                                          <w:divsChild>
                                                                            <w:div w:id="219556610">
                                                                              <w:marLeft w:val="0"/>
                                                                              <w:marRight w:val="0"/>
                                                                              <w:marTop w:val="0"/>
                                                                              <w:marBottom w:val="0"/>
                                                                              <w:divBdr>
                                                                                <w:top w:val="none" w:sz="0" w:space="0" w:color="DDDDDD"/>
                                                                                <w:left w:val="none" w:sz="0" w:space="4" w:color="DDDDDD"/>
                                                                                <w:bottom w:val="single" w:sz="6" w:space="4" w:color="DDDDDD"/>
                                                                                <w:right w:val="none" w:sz="0" w:space="0" w:color="DDDDDD"/>
                                                                              </w:divBdr>
                                                                              <w:divsChild>
                                                                                <w:div w:id="1766536022">
                                                                                  <w:marLeft w:val="0"/>
                                                                                  <w:marRight w:val="75"/>
                                                                                  <w:marTop w:val="75"/>
                                                                                  <w:marBottom w:val="0"/>
                                                                                  <w:divBdr>
                                                                                    <w:top w:val="none" w:sz="0" w:space="0" w:color="auto"/>
                                                                                    <w:left w:val="none" w:sz="0" w:space="0" w:color="auto"/>
                                                                                    <w:bottom w:val="none" w:sz="0" w:space="0" w:color="auto"/>
                                                                                    <w:right w:val="none" w:sz="0" w:space="0" w:color="auto"/>
                                                                                  </w:divBdr>
                                                                                  <w:divsChild>
                                                                                    <w:div w:id="1631401533">
                                                                                      <w:marLeft w:val="0"/>
                                                                                      <w:marRight w:val="0"/>
                                                                                      <w:marTop w:val="0"/>
                                                                                      <w:marBottom w:val="0"/>
                                                                                      <w:divBdr>
                                                                                        <w:top w:val="none" w:sz="0" w:space="0" w:color="auto"/>
                                                                                        <w:left w:val="none" w:sz="0" w:space="0" w:color="auto"/>
                                                                                        <w:bottom w:val="none" w:sz="0" w:space="0" w:color="auto"/>
                                                                                        <w:right w:val="none" w:sz="0" w:space="0" w:color="auto"/>
                                                                                      </w:divBdr>
                                                                                    </w:div>
                                                                                  </w:divsChild>
                                                                                </w:div>
                                                                                <w:div w:id="662466554">
                                                                                  <w:marLeft w:val="0"/>
                                                                                  <w:marRight w:val="75"/>
                                                                                  <w:marTop w:val="75"/>
                                                                                  <w:marBottom w:val="0"/>
                                                                                  <w:divBdr>
                                                                                    <w:top w:val="none" w:sz="0" w:space="0" w:color="auto"/>
                                                                                    <w:left w:val="none" w:sz="0" w:space="0" w:color="auto"/>
                                                                                    <w:bottom w:val="none" w:sz="0" w:space="0" w:color="auto"/>
                                                                                    <w:right w:val="none" w:sz="0" w:space="0" w:color="auto"/>
                                                                                  </w:divBdr>
                                                                                  <w:divsChild>
                                                                                    <w:div w:id="283849359">
                                                                                      <w:marLeft w:val="0"/>
                                                                                      <w:marRight w:val="0"/>
                                                                                      <w:marTop w:val="0"/>
                                                                                      <w:marBottom w:val="0"/>
                                                                                      <w:divBdr>
                                                                                        <w:top w:val="none" w:sz="0" w:space="0" w:color="auto"/>
                                                                                        <w:left w:val="none" w:sz="0" w:space="0" w:color="auto"/>
                                                                                        <w:bottom w:val="none" w:sz="0" w:space="0" w:color="auto"/>
                                                                                        <w:right w:val="none" w:sz="0" w:space="0" w:color="auto"/>
                                                                                      </w:divBdr>
                                                                                    </w:div>
                                                                                  </w:divsChild>
                                                                                </w:div>
                                                                                <w:div w:id="580870503">
                                                                                  <w:marLeft w:val="0"/>
                                                                                  <w:marRight w:val="75"/>
                                                                                  <w:marTop w:val="75"/>
                                                                                  <w:marBottom w:val="0"/>
                                                                                  <w:divBdr>
                                                                                    <w:top w:val="none" w:sz="0" w:space="0" w:color="auto"/>
                                                                                    <w:left w:val="none" w:sz="0" w:space="0" w:color="auto"/>
                                                                                    <w:bottom w:val="none" w:sz="0" w:space="0" w:color="auto"/>
                                                                                    <w:right w:val="none" w:sz="0" w:space="0" w:color="auto"/>
                                                                                  </w:divBdr>
                                                                                  <w:divsChild>
                                                                                    <w:div w:id="1713308299">
                                                                                      <w:marLeft w:val="-15"/>
                                                                                      <w:marRight w:val="0"/>
                                                                                      <w:marTop w:val="0"/>
                                                                                      <w:marBottom w:val="0"/>
                                                                                      <w:divBdr>
                                                                                        <w:top w:val="none" w:sz="0" w:space="0" w:color="auto"/>
                                                                                        <w:left w:val="none" w:sz="0" w:space="0" w:color="auto"/>
                                                                                        <w:bottom w:val="none" w:sz="0" w:space="0" w:color="auto"/>
                                                                                        <w:right w:val="none" w:sz="0" w:space="0" w:color="auto"/>
                                                                                      </w:divBdr>
                                                                                    </w:div>
                                                                                  </w:divsChild>
                                                                                </w:div>
                                                                                <w:div w:id="397555082">
                                                                                  <w:marLeft w:val="0"/>
                                                                                  <w:marRight w:val="75"/>
                                                                                  <w:marTop w:val="75"/>
                                                                                  <w:marBottom w:val="0"/>
                                                                                  <w:divBdr>
                                                                                    <w:top w:val="none" w:sz="0" w:space="0" w:color="auto"/>
                                                                                    <w:left w:val="none" w:sz="0" w:space="0" w:color="auto"/>
                                                                                    <w:bottom w:val="none" w:sz="0" w:space="0" w:color="auto"/>
                                                                                    <w:right w:val="none" w:sz="0" w:space="0" w:color="auto"/>
                                                                                  </w:divBdr>
                                                                                  <w:divsChild>
                                                                                    <w:div w:id="140575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6040181">
                                                      <w:marLeft w:val="0"/>
                                                      <w:marRight w:val="0"/>
                                                      <w:marTop w:val="0"/>
                                                      <w:marBottom w:val="0"/>
                                                      <w:divBdr>
                                                        <w:top w:val="none" w:sz="0" w:space="0" w:color="auto"/>
                                                        <w:left w:val="none" w:sz="0" w:space="0" w:color="auto"/>
                                                        <w:bottom w:val="none" w:sz="0" w:space="0" w:color="auto"/>
                                                        <w:right w:val="none" w:sz="0" w:space="0" w:color="auto"/>
                                                      </w:divBdr>
                                                      <w:divsChild>
                                                        <w:div w:id="869026470">
                                                          <w:marLeft w:val="0"/>
                                                          <w:marRight w:val="0"/>
                                                          <w:marTop w:val="0"/>
                                                          <w:marBottom w:val="0"/>
                                                          <w:divBdr>
                                                            <w:top w:val="none" w:sz="0" w:space="0" w:color="auto"/>
                                                            <w:left w:val="none" w:sz="0" w:space="0" w:color="auto"/>
                                                            <w:bottom w:val="none" w:sz="0" w:space="0" w:color="auto"/>
                                                            <w:right w:val="none" w:sz="0" w:space="0" w:color="auto"/>
                                                          </w:divBdr>
                                                          <w:divsChild>
                                                            <w:div w:id="1306818052">
                                                              <w:marLeft w:val="0"/>
                                                              <w:marRight w:val="0"/>
                                                              <w:marTop w:val="0"/>
                                                              <w:marBottom w:val="0"/>
                                                              <w:divBdr>
                                                                <w:top w:val="none" w:sz="0" w:space="0" w:color="auto"/>
                                                                <w:left w:val="none" w:sz="0" w:space="0" w:color="auto"/>
                                                                <w:bottom w:val="none" w:sz="0" w:space="0" w:color="auto"/>
                                                                <w:right w:val="none" w:sz="0" w:space="0" w:color="auto"/>
                                                              </w:divBdr>
                                                            </w:div>
                                                            <w:div w:id="310402970">
                                                              <w:marLeft w:val="0"/>
                                                              <w:marRight w:val="0"/>
                                                              <w:marTop w:val="0"/>
                                                              <w:marBottom w:val="0"/>
                                                              <w:divBdr>
                                                                <w:top w:val="none" w:sz="0" w:space="0" w:color="auto"/>
                                                                <w:left w:val="none" w:sz="0" w:space="0" w:color="auto"/>
                                                                <w:bottom w:val="none" w:sz="0" w:space="0" w:color="auto"/>
                                                                <w:right w:val="none" w:sz="0" w:space="0" w:color="auto"/>
                                                              </w:divBdr>
                                                            </w:div>
                                                          </w:divsChild>
                                                        </w:div>
                                                        <w:div w:id="815955616">
                                                          <w:marLeft w:val="0"/>
                                                          <w:marRight w:val="0"/>
                                                          <w:marTop w:val="450"/>
                                                          <w:marBottom w:val="0"/>
                                                          <w:divBdr>
                                                            <w:top w:val="none" w:sz="0" w:space="0" w:color="auto"/>
                                                            <w:left w:val="none" w:sz="0" w:space="0" w:color="auto"/>
                                                            <w:bottom w:val="none" w:sz="0" w:space="0" w:color="auto"/>
                                                            <w:right w:val="none" w:sz="0" w:space="0" w:color="auto"/>
                                                          </w:divBdr>
                                                          <w:divsChild>
                                                            <w:div w:id="836188419">
                                                              <w:marLeft w:val="-225"/>
                                                              <w:marRight w:val="-225"/>
                                                              <w:marTop w:val="0"/>
                                                              <w:marBottom w:val="0"/>
                                                              <w:divBdr>
                                                                <w:top w:val="none" w:sz="0" w:space="0" w:color="auto"/>
                                                                <w:left w:val="none" w:sz="0" w:space="0" w:color="auto"/>
                                                                <w:bottom w:val="none" w:sz="0" w:space="0" w:color="auto"/>
                                                                <w:right w:val="none" w:sz="0" w:space="0" w:color="auto"/>
                                                              </w:divBdr>
                                                              <w:divsChild>
                                                                <w:div w:id="1754275783">
                                                                  <w:marLeft w:val="0"/>
                                                                  <w:marRight w:val="0"/>
                                                                  <w:marTop w:val="0"/>
                                                                  <w:marBottom w:val="0"/>
                                                                  <w:divBdr>
                                                                    <w:top w:val="none" w:sz="0" w:space="0" w:color="auto"/>
                                                                    <w:left w:val="none" w:sz="0" w:space="0" w:color="auto"/>
                                                                    <w:bottom w:val="none" w:sz="0" w:space="0" w:color="auto"/>
                                                                    <w:right w:val="none" w:sz="0" w:space="0" w:color="auto"/>
                                                                  </w:divBdr>
                                                                </w:div>
                                                              </w:divsChild>
                                                            </w:div>
                                                            <w:div w:id="27805615">
                                                              <w:marLeft w:val="-225"/>
                                                              <w:marRight w:val="-225"/>
                                                              <w:marTop w:val="0"/>
                                                              <w:marBottom w:val="0"/>
                                                              <w:divBdr>
                                                                <w:top w:val="none" w:sz="0" w:space="0" w:color="auto"/>
                                                                <w:left w:val="none" w:sz="0" w:space="0" w:color="auto"/>
                                                                <w:bottom w:val="none" w:sz="0" w:space="0" w:color="auto"/>
                                                                <w:right w:val="none" w:sz="0" w:space="0" w:color="auto"/>
                                                              </w:divBdr>
                                                              <w:divsChild>
                                                                <w:div w:id="418065414">
                                                                  <w:marLeft w:val="0"/>
                                                                  <w:marRight w:val="0"/>
                                                                  <w:marTop w:val="0"/>
                                                                  <w:marBottom w:val="0"/>
                                                                  <w:divBdr>
                                                                    <w:top w:val="none" w:sz="0" w:space="0" w:color="auto"/>
                                                                    <w:left w:val="none" w:sz="0" w:space="0" w:color="auto"/>
                                                                    <w:bottom w:val="none" w:sz="0" w:space="0" w:color="auto"/>
                                                                    <w:right w:val="none" w:sz="0" w:space="0" w:color="auto"/>
                                                                  </w:divBdr>
                                                                  <w:divsChild>
                                                                    <w:div w:id="132802370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93081511">
                                                              <w:marLeft w:val="-225"/>
                                                              <w:marRight w:val="-225"/>
                                                              <w:marTop w:val="0"/>
                                                              <w:marBottom w:val="0"/>
                                                              <w:divBdr>
                                                                <w:top w:val="none" w:sz="0" w:space="0" w:color="auto"/>
                                                                <w:left w:val="none" w:sz="0" w:space="0" w:color="auto"/>
                                                                <w:bottom w:val="none" w:sz="0" w:space="0" w:color="auto"/>
                                                                <w:right w:val="none" w:sz="0" w:space="0" w:color="auto"/>
                                                              </w:divBdr>
                                                              <w:divsChild>
                                                                <w:div w:id="1753233493">
                                                                  <w:marLeft w:val="0"/>
                                                                  <w:marRight w:val="0"/>
                                                                  <w:marTop w:val="0"/>
                                                                  <w:marBottom w:val="0"/>
                                                                  <w:divBdr>
                                                                    <w:top w:val="none" w:sz="0" w:space="0" w:color="auto"/>
                                                                    <w:left w:val="none" w:sz="0" w:space="0" w:color="auto"/>
                                                                    <w:bottom w:val="none" w:sz="0" w:space="0" w:color="auto"/>
                                                                    <w:right w:val="none" w:sz="0" w:space="0" w:color="auto"/>
                                                                  </w:divBdr>
                                                                  <w:divsChild>
                                                                    <w:div w:id="1161700134">
                                                                      <w:marLeft w:val="0"/>
                                                                      <w:marRight w:val="0"/>
                                                                      <w:marTop w:val="0"/>
                                                                      <w:marBottom w:val="300"/>
                                                                      <w:divBdr>
                                                                        <w:top w:val="single" w:sz="6" w:space="0" w:color="A9A9A9"/>
                                                                        <w:left w:val="single" w:sz="6" w:space="0" w:color="A9A9A9"/>
                                                                        <w:bottom w:val="single" w:sz="6" w:space="0" w:color="A9A9A9"/>
                                                                        <w:right w:val="single" w:sz="6" w:space="0" w:color="A9A9A9"/>
                                                                      </w:divBdr>
                                                                      <w:divsChild>
                                                                        <w:div w:id="1355882876">
                                                                          <w:marLeft w:val="0"/>
                                                                          <w:marRight w:val="0"/>
                                                                          <w:marTop w:val="0"/>
                                                                          <w:marBottom w:val="0"/>
                                                                          <w:divBdr>
                                                                            <w:top w:val="none" w:sz="0" w:space="0" w:color="DDDDDD"/>
                                                                            <w:left w:val="none" w:sz="0" w:space="0" w:color="DDDDDD"/>
                                                                            <w:bottom w:val="none" w:sz="0" w:space="0" w:color="DDDDDD"/>
                                                                            <w:right w:val="none" w:sz="0" w:space="0" w:color="DDDDDD"/>
                                                                          </w:divBdr>
                                                                          <w:divsChild>
                                                                            <w:div w:id="1400902332">
                                                                              <w:marLeft w:val="0"/>
                                                                              <w:marRight w:val="0"/>
                                                                              <w:marTop w:val="0"/>
                                                                              <w:marBottom w:val="0"/>
                                                                              <w:divBdr>
                                                                                <w:top w:val="none" w:sz="0" w:space="0" w:color="DDDDDD"/>
                                                                                <w:left w:val="none" w:sz="0" w:space="4" w:color="DDDDDD"/>
                                                                                <w:bottom w:val="single" w:sz="6" w:space="4" w:color="DDDDDD"/>
                                                                                <w:right w:val="none" w:sz="0" w:space="0" w:color="DDDDDD"/>
                                                                              </w:divBdr>
                                                                              <w:divsChild>
                                                                                <w:div w:id="2054646066">
                                                                                  <w:marLeft w:val="0"/>
                                                                                  <w:marRight w:val="75"/>
                                                                                  <w:marTop w:val="75"/>
                                                                                  <w:marBottom w:val="0"/>
                                                                                  <w:divBdr>
                                                                                    <w:top w:val="none" w:sz="0" w:space="0" w:color="auto"/>
                                                                                    <w:left w:val="none" w:sz="0" w:space="0" w:color="auto"/>
                                                                                    <w:bottom w:val="none" w:sz="0" w:space="0" w:color="auto"/>
                                                                                    <w:right w:val="none" w:sz="0" w:space="0" w:color="auto"/>
                                                                                  </w:divBdr>
                                                                                  <w:divsChild>
                                                                                    <w:div w:id="291446022">
                                                                                      <w:marLeft w:val="0"/>
                                                                                      <w:marRight w:val="0"/>
                                                                                      <w:marTop w:val="0"/>
                                                                                      <w:marBottom w:val="0"/>
                                                                                      <w:divBdr>
                                                                                        <w:top w:val="none" w:sz="0" w:space="0" w:color="auto"/>
                                                                                        <w:left w:val="none" w:sz="0" w:space="0" w:color="auto"/>
                                                                                        <w:bottom w:val="none" w:sz="0" w:space="0" w:color="auto"/>
                                                                                        <w:right w:val="none" w:sz="0" w:space="0" w:color="auto"/>
                                                                                      </w:divBdr>
                                                                                    </w:div>
                                                                                  </w:divsChild>
                                                                                </w:div>
                                                                                <w:div w:id="709962746">
                                                                                  <w:marLeft w:val="0"/>
                                                                                  <w:marRight w:val="75"/>
                                                                                  <w:marTop w:val="75"/>
                                                                                  <w:marBottom w:val="0"/>
                                                                                  <w:divBdr>
                                                                                    <w:top w:val="none" w:sz="0" w:space="0" w:color="auto"/>
                                                                                    <w:left w:val="none" w:sz="0" w:space="0" w:color="auto"/>
                                                                                    <w:bottom w:val="none" w:sz="0" w:space="0" w:color="auto"/>
                                                                                    <w:right w:val="none" w:sz="0" w:space="0" w:color="auto"/>
                                                                                  </w:divBdr>
                                                                                  <w:divsChild>
                                                                                    <w:div w:id="1030375790">
                                                                                      <w:marLeft w:val="0"/>
                                                                                      <w:marRight w:val="0"/>
                                                                                      <w:marTop w:val="0"/>
                                                                                      <w:marBottom w:val="0"/>
                                                                                      <w:divBdr>
                                                                                        <w:top w:val="none" w:sz="0" w:space="0" w:color="auto"/>
                                                                                        <w:left w:val="none" w:sz="0" w:space="0" w:color="auto"/>
                                                                                        <w:bottom w:val="none" w:sz="0" w:space="0" w:color="auto"/>
                                                                                        <w:right w:val="none" w:sz="0" w:space="0" w:color="auto"/>
                                                                                      </w:divBdr>
                                                                                    </w:div>
                                                                                  </w:divsChild>
                                                                                </w:div>
                                                                                <w:div w:id="1431008818">
                                                                                  <w:marLeft w:val="0"/>
                                                                                  <w:marRight w:val="75"/>
                                                                                  <w:marTop w:val="75"/>
                                                                                  <w:marBottom w:val="0"/>
                                                                                  <w:divBdr>
                                                                                    <w:top w:val="none" w:sz="0" w:space="0" w:color="auto"/>
                                                                                    <w:left w:val="none" w:sz="0" w:space="0" w:color="auto"/>
                                                                                    <w:bottom w:val="none" w:sz="0" w:space="0" w:color="auto"/>
                                                                                    <w:right w:val="none" w:sz="0" w:space="0" w:color="auto"/>
                                                                                  </w:divBdr>
                                                                                  <w:divsChild>
                                                                                    <w:div w:id="1019937644">
                                                                                      <w:marLeft w:val="-15"/>
                                                                                      <w:marRight w:val="0"/>
                                                                                      <w:marTop w:val="0"/>
                                                                                      <w:marBottom w:val="0"/>
                                                                                      <w:divBdr>
                                                                                        <w:top w:val="none" w:sz="0" w:space="0" w:color="auto"/>
                                                                                        <w:left w:val="none" w:sz="0" w:space="0" w:color="auto"/>
                                                                                        <w:bottom w:val="none" w:sz="0" w:space="0" w:color="auto"/>
                                                                                        <w:right w:val="none" w:sz="0" w:space="0" w:color="auto"/>
                                                                                      </w:divBdr>
                                                                                    </w:div>
                                                                                  </w:divsChild>
                                                                                </w:div>
                                                                                <w:div w:id="1057244334">
                                                                                  <w:marLeft w:val="0"/>
                                                                                  <w:marRight w:val="75"/>
                                                                                  <w:marTop w:val="75"/>
                                                                                  <w:marBottom w:val="0"/>
                                                                                  <w:divBdr>
                                                                                    <w:top w:val="none" w:sz="0" w:space="0" w:color="auto"/>
                                                                                    <w:left w:val="none" w:sz="0" w:space="0" w:color="auto"/>
                                                                                    <w:bottom w:val="none" w:sz="0" w:space="0" w:color="auto"/>
                                                                                    <w:right w:val="none" w:sz="0" w:space="0" w:color="auto"/>
                                                                                  </w:divBdr>
                                                                                  <w:divsChild>
                                                                                    <w:div w:id="12840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202187">
                                                                          <w:marLeft w:val="0"/>
                                                                          <w:marRight w:val="0"/>
                                                                          <w:marTop w:val="0"/>
                                                                          <w:marBottom w:val="0"/>
                                                                          <w:divBdr>
                                                                            <w:top w:val="none" w:sz="0" w:space="0" w:color="auto"/>
                                                                            <w:left w:val="none" w:sz="0" w:space="0" w:color="auto"/>
                                                                            <w:bottom w:val="none" w:sz="0" w:space="0" w:color="auto"/>
                                                                            <w:right w:val="none" w:sz="0" w:space="0" w:color="auto"/>
                                                                          </w:divBdr>
                                                                          <w:divsChild>
                                                                            <w:div w:id="64763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0862262">
                                                          <w:marLeft w:val="0"/>
                                                          <w:marRight w:val="0"/>
                                                          <w:marTop w:val="450"/>
                                                          <w:marBottom w:val="0"/>
                                                          <w:divBdr>
                                                            <w:top w:val="none" w:sz="0" w:space="0" w:color="auto"/>
                                                            <w:left w:val="none" w:sz="0" w:space="0" w:color="auto"/>
                                                            <w:bottom w:val="none" w:sz="0" w:space="0" w:color="auto"/>
                                                            <w:right w:val="none" w:sz="0" w:space="0" w:color="auto"/>
                                                          </w:divBdr>
                                                          <w:divsChild>
                                                            <w:div w:id="738989508">
                                                              <w:marLeft w:val="-225"/>
                                                              <w:marRight w:val="-225"/>
                                                              <w:marTop w:val="0"/>
                                                              <w:marBottom w:val="0"/>
                                                              <w:divBdr>
                                                                <w:top w:val="none" w:sz="0" w:space="0" w:color="auto"/>
                                                                <w:left w:val="none" w:sz="0" w:space="0" w:color="auto"/>
                                                                <w:bottom w:val="none" w:sz="0" w:space="0" w:color="auto"/>
                                                                <w:right w:val="none" w:sz="0" w:space="0" w:color="auto"/>
                                                              </w:divBdr>
                                                              <w:divsChild>
                                                                <w:div w:id="1822580086">
                                                                  <w:marLeft w:val="0"/>
                                                                  <w:marRight w:val="0"/>
                                                                  <w:marTop w:val="0"/>
                                                                  <w:marBottom w:val="0"/>
                                                                  <w:divBdr>
                                                                    <w:top w:val="none" w:sz="0" w:space="0" w:color="auto"/>
                                                                    <w:left w:val="none" w:sz="0" w:space="0" w:color="auto"/>
                                                                    <w:bottom w:val="none" w:sz="0" w:space="0" w:color="auto"/>
                                                                    <w:right w:val="none" w:sz="0" w:space="0" w:color="auto"/>
                                                                  </w:divBdr>
                                                                </w:div>
                                                              </w:divsChild>
                                                            </w:div>
                                                            <w:div w:id="1798790622">
                                                              <w:marLeft w:val="-225"/>
                                                              <w:marRight w:val="-225"/>
                                                              <w:marTop w:val="0"/>
                                                              <w:marBottom w:val="0"/>
                                                              <w:divBdr>
                                                                <w:top w:val="none" w:sz="0" w:space="0" w:color="auto"/>
                                                                <w:left w:val="none" w:sz="0" w:space="0" w:color="auto"/>
                                                                <w:bottom w:val="none" w:sz="0" w:space="0" w:color="auto"/>
                                                                <w:right w:val="none" w:sz="0" w:space="0" w:color="auto"/>
                                                              </w:divBdr>
                                                              <w:divsChild>
                                                                <w:div w:id="157579062">
                                                                  <w:marLeft w:val="0"/>
                                                                  <w:marRight w:val="0"/>
                                                                  <w:marTop w:val="0"/>
                                                                  <w:marBottom w:val="0"/>
                                                                  <w:divBdr>
                                                                    <w:top w:val="none" w:sz="0" w:space="0" w:color="auto"/>
                                                                    <w:left w:val="none" w:sz="0" w:space="0" w:color="auto"/>
                                                                    <w:bottom w:val="none" w:sz="0" w:space="0" w:color="auto"/>
                                                                    <w:right w:val="none" w:sz="0" w:space="0" w:color="auto"/>
                                                                  </w:divBdr>
                                                                  <w:divsChild>
                                                                    <w:div w:id="46978415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63225114">
                                                              <w:marLeft w:val="-225"/>
                                                              <w:marRight w:val="-225"/>
                                                              <w:marTop w:val="0"/>
                                                              <w:marBottom w:val="0"/>
                                                              <w:divBdr>
                                                                <w:top w:val="none" w:sz="0" w:space="0" w:color="auto"/>
                                                                <w:left w:val="none" w:sz="0" w:space="0" w:color="auto"/>
                                                                <w:bottom w:val="none" w:sz="0" w:space="0" w:color="auto"/>
                                                                <w:right w:val="none" w:sz="0" w:space="0" w:color="auto"/>
                                                              </w:divBdr>
                                                              <w:divsChild>
                                                                <w:div w:id="1592622981">
                                                                  <w:marLeft w:val="0"/>
                                                                  <w:marRight w:val="0"/>
                                                                  <w:marTop w:val="0"/>
                                                                  <w:marBottom w:val="0"/>
                                                                  <w:divBdr>
                                                                    <w:top w:val="none" w:sz="0" w:space="0" w:color="auto"/>
                                                                    <w:left w:val="none" w:sz="0" w:space="0" w:color="auto"/>
                                                                    <w:bottom w:val="none" w:sz="0" w:space="0" w:color="auto"/>
                                                                    <w:right w:val="none" w:sz="0" w:space="0" w:color="auto"/>
                                                                  </w:divBdr>
                                                                  <w:divsChild>
                                                                    <w:div w:id="2067289160">
                                                                      <w:marLeft w:val="0"/>
                                                                      <w:marRight w:val="0"/>
                                                                      <w:marTop w:val="0"/>
                                                                      <w:marBottom w:val="300"/>
                                                                      <w:divBdr>
                                                                        <w:top w:val="single" w:sz="6" w:space="0" w:color="A9A9A9"/>
                                                                        <w:left w:val="single" w:sz="6" w:space="0" w:color="A9A9A9"/>
                                                                        <w:bottom w:val="single" w:sz="6" w:space="0" w:color="A9A9A9"/>
                                                                        <w:right w:val="single" w:sz="6" w:space="0" w:color="A9A9A9"/>
                                                                      </w:divBdr>
                                                                      <w:divsChild>
                                                                        <w:div w:id="1752704012">
                                                                          <w:marLeft w:val="0"/>
                                                                          <w:marRight w:val="0"/>
                                                                          <w:marTop w:val="0"/>
                                                                          <w:marBottom w:val="0"/>
                                                                          <w:divBdr>
                                                                            <w:top w:val="none" w:sz="0" w:space="0" w:color="DDDDDD"/>
                                                                            <w:left w:val="none" w:sz="0" w:space="0" w:color="DDDDDD"/>
                                                                            <w:bottom w:val="none" w:sz="0" w:space="0" w:color="DDDDDD"/>
                                                                            <w:right w:val="none" w:sz="0" w:space="0" w:color="DDDDDD"/>
                                                                          </w:divBdr>
                                                                          <w:divsChild>
                                                                            <w:div w:id="1937904324">
                                                                              <w:marLeft w:val="0"/>
                                                                              <w:marRight w:val="0"/>
                                                                              <w:marTop w:val="0"/>
                                                                              <w:marBottom w:val="0"/>
                                                                              <w:divBdr>
                                                                                <w:top w:val="none" w:sz="0" w:space="0" w:color="DDDDDD"/>
                                                                                <w:left w:val="none" w:sz="0" w:space="4" w:color="DDDDDD"/>
                                                                                <w:bottom w:val="single" w:sz="6" w:space="4" w:color="DDDDDD"/>
                                                                                <w:right w:val="none" w:sz="0" w:space="0" w:color="DDDDDD"/>
                                                                              </w:divBdr>
                                                                              <w:divsChild>
                                                                                <w:div w:id="483199773">
                                                                                  <w:marLeft w:val="0"/>
                                                                                  <w:marRight w:val="75"/>
                                                                                  <w:marTop w:val="75"/>
                                                                                  <w:marBottom w:val="0"/>
                                                                                  <w:divBdr>
                                                                                    <w:top w:val="none" w:sz="0" w:space="0" w:color="auto"/>
                                                                                    <w:left w:val="none" w:sz="0" w:space="0" w:color="auto"/>
                                                                                    <w:bottom w:val="none" w:sz="0" w:space="0" w:color="auto"/>
                                                                                    <w:right w:val="none" w:sz="0" w:space="0" w:color="auto"/>
                                                                                  </w:divBdr>
                                                                                  <w:divsChild>
                                                                                    <w:div w:id="738097481">
                                                                                      <w:marLeft w:val="0"/>
                                                                                      <w:marRight w:val="0"/>
                                                                                      <w:marTop w:val="0"/>
                                                                                      <w:marBottom w:val="0"/>
                                                                                      <w:divBdr>
                                                                                        <w:top w:val="none" w:sz="0" w:space="0" w:color="auto"/>
                                                                                        <w:left w:val="none" w:sz="0" w:space="0" w:color="auto"/>
                                                                                        <w:bottom w:val="none" w:sz="0" w:space="0" w:color="auto"/>
                                                                                        <w:right w:val="none" w:sz="0" w:space="0" w:color="auto"/>
                                                                                      </w:divBdr>
                                                                                    </w:div>
                                                                                  </w:divsChild>
                                                                                </w:div>
                                                                                <w:div w:id="2090614094">
                                                                                  <w:marLeft w:val="0"/>
                                                                                  <w:marRight w:val="75"/>
                                                                                  <w:marTop w:val="75"/>
                                                                                  <w:marBottom w:val="0"/>
                                                                                  <w:divBdr>
                                                                                    <w:top w:val="none" w:sz="0" w:space="0" w:color="auto"/>
                                                                                    <w:left w:val="none" w:sz="0" w:space="0" w:color="auto"/>
                                                                                    <w:bottom w:val="none" w:sz="0" w:space="0" w:color="auto"/>
                                                                                    <w:right w:val="none" w:sz="0" w:space="0" w:color="auto"/>
                                                                                  </w:divBdr>
                                                                                  <w:divsChild>
                                                                                    <w:div w:id="1487089740">
                                                                                      <w:marLeft w:val="0"/>
                                                                                      <w:marRight w:val="0"/>
                                                                                      <w:marTop w:val="0"/>
                                                                                      <w:marBottom w:val="0"/>
                                                                                      <w:divBdr>
                                                                                        <w:top w:val="none" w:sz="0" w:space="0" w:color="auto"/>
                                                                                        <w:left w:val="none" w:sz="0" w:space="0" w:color="auto"/>
                                                                                        <w:bottom w:val="none" w:sz="0" w:space="0" w:color="auto"/>
                                                                                        <w:right w:val="none" w:sz="0" w:space="0" w:color="auto"/>
                                                                                      </w:divBdr>
                                                                                    </w:div>
                                                                                  </w:divsChild>
                                                                                </w:div>
                                                                                <w:div w:id="1076854751">
                                                                                  <w:marLeft w:val="0"/>
                                                                                  <w:marRight w:val="75"/>
                                                                                  <w:marTop w:val="75"/>
                                                                                  <w:marBottom w:val="0"/>
                                                                                  <w:divBdr>
                                                                                    <w:top w:val="none" w:sz="0" w:space="0" w:color="auto"/>
                                                                                    <w:left w:val="none" w:sz="0" w:space="0" w:color="auto"/>
                                                                                    <w:bottom w:val="none" w:sz="0" w:space="0" w:color="auto"/>
                                                                                    <w:right w:val="none" w:sz="0" w:space="0" w:color="auto"/>
                                                                                  </w:divBdr>
                                                                                  <w:divsChild>
                                                                                    <w:div w:id="1661688620">
                                                                                      <w:marLeft w:val="-15"/>
                                                                                      <w:marRight w:val="0"/>
                                                                                      <w:marTop w:val="0"/>
                                                                                      <w:marBottom w:val="0"/>
                                                                                      <w:divBdr>
                                                                                        <w:top w:val="none" w:sz="0" w:space="0" w:color="auto"/>
                                                                                        <w:left w:val="none" w:sz="0" w:space="0" w:color="auto"/>
                                                                                        <w:bottom w:val="none" w:sz="0" w:space="0" w:color="auto"/>
                                                                                        <w:right w:val="none" w:sz="0" w:space="0" w:color="auto"/>
                                                                                      </w:divBdr>
                                                                                    </w:div>
                                                                                  </w:divsChild>
                                                                                </w:div>
                                                                                <w:div w:id="445195803">
                                                                                  <w:marLeft w:val="0"/>
                                                                                  <w:marRight w:val="75"/>
                                                                                  <w:marTop w:val="75"/>
                                                                                  <w:marBottom w:val="0"/>
                                                                                  <w:divBdr>
                                                                                    <w:top w:val="none" w:sz="0" w:space="0" w:color="auto"/>
                                                                                    <w:left w:val="none" w:sz="0" w:space="0" w:color="auto"/>
                                                                                    <w:bottom w:val="none" w:sz="0" w:space="0" w:color="auto"/>
                                                                                    <w:right w:val="none" w:sz="0" w:space="0" w:color="auto"/>
                                                                                  </w:divBdr>
                                                                                  <w:divsChild>
                                                                                    <w:div w:id="122063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4812975">
                                                          <w:marLeft w:val="0"/>
                                                          <w:marRight w:val="0"/>
                                                          <w:marTop w:val="450"/>
                                                          <w:marBottom w:val="0"/>
                                                          <w:divBdr>
                                                            <w:top w:val="none" w:sz="0" w:space="0" w:color="auto"/>
                                                            <w:left w:val="none" w:sz="0" w:space="0" w:color="auto"/>
                                                            <w:bottom w:val="none" w:sz="0" w:space="0" w:color="auto"/>
                                                            <w:right w:val="none" w:sz="0" w:space="0" w:color="auto"/>
                                                          </w:divBdr>
                                                          <w:divsChild>
                                                            <w:div w:id="1814181318">
                                                              <w:marLeft w:val="-225"/>
                                                              <w:marRight w:val="-225"/>
                                                              <w:marTop w:val="0"/>
                                                              <w:marBottom w:val="0"/>
                                                              <w:divBdr>
                                                                <w:top w:val="none" w:sz="0" w:space="0" w:color="auto"/>
                                                                <w:left w:val="none" w:sz="0" w:space="0" w:color="auto"/>
                                                                <w:bottom w:val="none" w:sz="0" w:space="0" w:color="auto"/>
                                                                <w:right w:val="none" w:sz="0" w:space="0" w:color="auto"/>
                                                              </w:divBdr>
                                                              <w:divsChild>
                                                                <w:div w:id="215237056">
                                                                  <w:marLeft w:val="0"/>
                                                                  <w:marRight w:val="0"/>
                                                                  <w:marTop w:val="0"/>
                                                                  <w:marBottom w:val="0"/>
                                                                  <w:divBdr>
                                                                    <w:top w:val="none" w:sz="0" w:space="0" w:color="auto"/>
                                                                    <w:left w:val="none" w:sz="0" w:space="0" w:color="auto"/>
                                                                    <w:bottom w:val="none" w:sz="0" w:space="0" w:color="auto"/>
                                                                    <w:right w:val="none" w:sz="0" w:space="0" w:color="auto"/>
                                                                  </w:divBdr>
                                                                </w:div>
                                                              </w:divsChild>
                                                            </w:div>
                                                            <w:div w:id="276763035">
                                                              <w:marLeft w:val="-225"/>
                                                              <w:marRight w:val="-225"/>
                                                              <w:marTop w:val="0"/>
                                                              <w:marBottom w:val="0"/>
                                                              <w:divBdr>
                                                                <w:top w:val="none" w:sz="0" w:space="0" w:color="auto"/>
                                                                <w:left w:val="none" w:sz="0" w:space="0" w:color="auto"/>
                                                                <w:bottom w:val="none" w:sz="0" w:space="0" w:color="auto"/>
                                                                <w:right w:val="none" w:sz="0" w:space="0" w:color="auto"/>
                                                              </w:divBdr>
                                                              <w:divsChild>
                                                                <w:div w:id="2123913546">
                                                                  <w:marLeft w:val="0"/>
                                                                  <w:marRight w:val="0"/>
                                                                  <w:marTop w:val="0"/>
                                                                  <w:marBottom w:val="0"/>
                                                                  <w:divBdr>
                                                                    <w:top w:val="none" w:sz="0" w:space="0" w:color="auto"/>
                                                                    <w:left w:val="none" w:sz="0" w:space="0" w:color="auto"/>
                                                                    <w:bottom w:val="none" w:sz="0" w:space="0" w:color="auto"/>
                                                                    <w:right w:val="none" w:sz="0" w:space="0" w:color="auto"/>
                                                                  </w:divBdr>
                                                                  <w:divsChild>
                                                                    <w:div w:id="195867735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57275403">
                                                              <w:marLeft w:val="-225"/>
                                                              <w:marRight w:val="-225"/>
                                                              <w:marTop w:val="0"/>
                                                              <w:marBottom w:val="0"/>
                                                              <w:divBdr>
                                                                <w:top w:val="none" w:sz="0" w:space="0" w:color="auto"/>
                                                                <w:left w:val="none" w:sz="0" w:space="0" w:color="auto"/>
                                                                <w:bottom w:val="none" w:sz="0" w:space="0" w:color="auto"/>
                                                                <w:right w:val="none" w:sz="0" w:space="0" w:color="auto"/>
                                                              </w:divBdr>
                                                              <w:divsChild>
                                                                <w:div w:id="661011122">
                                                                  <w:marLeft w:val="0"/>
                                                                  <w:marRight w:val="0"/>
                                                                  <w:marTop w:val="0"/>
                                                                  <w:marBottom w:val="0"/>
                                                                  <w:divBdr>
                                                                    <w:top w:val="none" w:sz="0" w:space="0" w:color="auto"/>
                                                                    <w:left w:val="none" w:sz="0" w:space="0" w:color="auto"/>
                                                                    <w:bottom w:val="none" w:sz="0" w:space="0" w:color="auto"/>
                                                                    <w:right w:val="none" w:sz="0" w:space="0" w:color="auto"/>
                                                                  </w:divBdr>
                                                                  <w:divsChild>
                                                                    <w:div w:id="819419193">
                                                                      <w:marLeft w:val="0"/>
                                                                      <w:marRight w:val="0"/>
                                                                      <w:marTop w:val="0"/>
                                                                      <w:marBottom w:val="300"/>
                                                                      <w:divBdr>
                                                                        <w:top w:val="single" w:sz="6" w:space="0" w:color="A9A9A9"/>
                                                                        <w:left w:val="single" w:sz="6" w:space="0" w:color="A9A9A9"/>
                                                                        <w:bottom w:val="single" w:sz="6" w:space="0" w:color="A9A9A9"/>
                                                                        <w:right w:val="single" w:sz="6" w:space="0" w:color="A9A9A9"/>
                                                                      </w:divBdr>
                                                                      <w:divsChild>
                                                                        <w:div w:id="1646279702">
                                                                          <w:marLeft w:val="0"/>
                                                                          <w:marRight w:val="0"/>
                                                                          <w:marTop w:val="0"/>
                                                                          <w:marBottom w:val="0"/>
                                                                          <w:divBdr>
                                                                            <w:top w:val="none" w:sz="0" w:space="0" w:color="DDDDDD"/>
                                                                            <w:left w:val="none" w:sz="0" w:space="0" w:color="DDDDDD"/>
                                                                            <w:bottom w:val="none" w:sz="0" w:space="0" w:color="DDDDDD"/>
                                                                            <w:right w:val="none" w:sz="0" w:space="0" w:color="DDDDDD"/>
                                                                          </w:divBdr>
                                                                          <w:divsChild>
                                                                            <w:div w:id="1755668559">
                                                                              <w:marLeft w:val="0"/>
                                                                              <w:marRight w:val="0"/>
                                                                              <w:marTop w:val="0"/>
                                                                              <w:marBottom w:val="0"/>
                                                                              <w:divBdr>
                                                                                <w:top w:val="none" w:sz="0" w:space="0" w:color="DDDDDD"/>
                                                                                <w:left w:val="none" w:sz="0" w:space="4" w:color="DDDDDD"/>
                                                                                <w:bottom w:val="single" w:sz="6" w:space="4" w:color="DDDDDD"/>
                                                                                <w:right w:val="none" w:sz="0" w:space="0" w:color="DDDDDD"/>
                                                                              </w:divBdr>
                                                                              <w:divsChild>
                                                                                <w:div w:id="1539320445">
                                                                                  <w:marLeft w:val="0"/>
                                                                                  <w:marRight w:val="75"/>
                                                                                  <w:marTop w:val="75"/>
                                                                                  <w:marBottom w:val="0"/>
                                                                                  <w:divBdr>
                                                                                    <w:top w:val="none" w:sz="0" w:space="0" w:color="auto"/>
                                                                                    <w:left w:val="none" w:sz="0" w:space="0" w:color="auto"/>
                                                                                    <w:bottom w:val="none" w:sz="0" w:space="0" w:color="auto"/>
                                                                                    <w:right w:val="none" w:sz="0" w:space="0" w:color="auto"/>
                                                                                  </w:divBdr>
                                                                                  <w:divsChild>
                                                                                    <w:div w:id="44573841">
                                                                                      <w:marLeft w:val="0"/>
                                                                                      <w:marRight w:val="0"/>
                                                                                      <w:marTop w:val="0"/>
                                                                                      <w:marBottom w:val="0"/>
                                                                                      <w:divBdr>
                                                                                        <w:top w:val="none" w:sz="0" w:space="0" w:color="auto"/>
                                                                                        <w:left w:val="none" w:sz="0" w:space="0" w:color="auto"/>
                                                                                        <w:bottom w:val="none" w:sz="0" w:space="0" w:color="auto"/>
                                                                                        <w:right w:val="none" w:sz="0" w:space="0" w:color="auto"/>
                                                                                      </w:divBdr>
                                                                                    </w:div>
                                                                                  </w:divsChild>
                                                                                </w:div>
                                                                                <w:div w:id="1688098305">
                                                                                  <w:marLeft w:val="0"/>
                                                                                  <w:marRight w:val="75"/>
                                                                                  <w:marTop w:val="75"/>
                                                                                  <w:marBottom w:val="0"/>
                                                                                  <w:divBdr>
                                                                                    <w:top w:val="none" w:sz="0" w:space="0" w:color="auto"/>
                                                                                    <w:left w:val="none" w:sz="0" w:space="0" w:color="auto"/>
                                                                                    <w:bottom w:val="none" w:sz="0" w:space="0" w:color="auto"/>
                                                                                    <w:right w:val="none" w:sz="0" w:space="0" w:color="auto"/>
                                                                                  </w:divBdr>
                                                                                  <w:divsChild>
                                                                                    <w:div w:id="522090540">
                                                                                      <w:marLeft w:val="0"/>
                                                                                      <w:marRight w:val="0"/>
                                                                                      <w:marTop w:val="0"/>
                                                                                      <w:marBottom w:val="0"/>
                                                                                      <w:divBdr>
                                                                                        <w:top w:val="none" w:sz="0" w:space="0" w:color="auto"/>
                                                                                        <w:left w:val="none" w:sz="0" w:space="0" w:color="auto"/>
                                                                                        <w:bottom w:val="none" w:sz="0" w:space="0" w:color="auto"/>
                                                                                        <w:right w:val="none" w:sz="0" w:space="0" w:color="auto"/>
                                                                                      </w:divBdr>
                                                                                    </w:div>
                                                                                  </w:divsChild>
                                                                                </w:div>
                                                                                <w:div w:id="493184012">
                                                                                  <w:marLeft w:val="0"/>
                                                                                  <w:marRight w:val="75"/>
                                                                                  <w:marTop w:val="75"/>
                                                                                  <w:marBottom w:val="0"/>
                                                                                  <w:divBdr>
                                                                                    <w:top w:val="none" w:sz="0" w:space="0" w:color="auto"/>
                                                                                    <w:left w:val="none" w:sz="0" w:space="0" w:color="auto"/>
                                                                                    <w:bottom w:val="none" w:sz="0" w:space="0" w:color="auto"/>
                                                                                    <w:right w:val="none" w:sz="0" w:space="0" w:color="auto"/>
                                                                                  </w:divBdr>
                                                                                  <w:divsChild>
                                                                                    <w:div w:id="379940829">
                                                                                      <w:marLeft w:val="-15"/>
                                                                                      <w:marRight w:val="0"/>
                                                                                      <w:marTop w:val="0"/>
                                                                                      <w:marBottom w:val="0"/>
                                                                                      <w:divBdr>
                                                                                        <w:top w:val="none" w:sz="0" w:space="0" w:color="auto"/>
                                                                                        <w:left w:val="none" w:sz="0" w:space="0" w:color="auto"/>
                                                                                        <w:bottom w:val="none" w:sz="0" w:space="0" w:color="auto"/>
                                                                                        <w:right w:val="none" w:sz="0" w:space="0" w:color="auto"/>
                                                                                      </w:divBdr>
                                                                                    </w:div>
                                                                                  </w:divsChild>
                                                                                </w:div>
                                                                                <w:div w:id="955066060">
                                                                                  <w:marLeft w:val="0"/>
                                                                                  <w:marRight w:val="75"/>
                                                                                  <w:marTop w:val="75"/>
                                                                                  <w:marBottom w:val="0"/>
                                                                                  <w:divBdr>
                                                                                    <w:top w:val="none" w:sz="0" w:space="0" w:color="auto"/>
                                                                                    <w:left w:val="none" w:sz="0" w:space="0" w:color="auto"/>
                                                                                    <w:bottom w:val="none" w:sz="0" w:space="0" w:color="auto"/>
                                                                                    <w:right w:val="none" w:sz="0" w:space="0" w:color="auto"/>
                                                                                  </w:divBdr>
                                                                                  <w:divsChild>
                                                                                    <w:div w:id="1156190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6728341">
                                                          <w:marLeft w:val="0"/>
                                                          <w:marRight w:val="0"/>
                                                          <w:marTop w:val="450"/>
                                                          <w:marBottom w:val="0"/>
                                                          <w:divBdr>
                                                            <w:top w:val="none" w:sz="0" w:space="0" w:color="auto"/>
                                                            <w:left w:val="none" w:sz="0" w:space="0" w:color="auto"/>
                                                            <w:bottom w:val="none" w:sz="0" w:space="0" w:color="auto"/>
                                                            <w:right w:val="none" w:sz="0" w:space="0" w:color="auto"/>
                                                          </w:divBdr>
                                                          <w:divsChild>
                                                            <w:div w:id="1596522736">
                                                              <w:marLeft w:val="-225"/>
                                                              <w:marRight w:val="-225"/>
                                                              <w:marTop w:val="0"/>
                                                              <w:marBottom w:val="0"/>
                                                              <w:divBdr>
                                                                <w:top w:val="none" w:sz="0" w:space="0" w:color="auto"/>
                                                                <w:left w:val="none" w:sz="0" w:space="0" w:color="auto"/>
                                                                <w:bottom w:val="none" w:sz="0" w:space="0" w:color="auto"/>
                                                                <w:right w:val="none" w:sz="0" w:space="0" w:color="auto"/>
                                                              </w:divBdr>
                                                              <w:divsChild>
                                                                <w:div w:id="1126506754">
                                                                  <w:marLeft w:val="0"/>
                                                                  <w:marRight w:val="0"/>
                                                                  <w:marTop w:val="0"/>
                                                                  <w:marBottom w:val="0"/>
                                                                  <w:divBdr>
                                                                    <w:top w:val="none" w:sz="0" w:space="0" w:color="auto"/>
                                                                    <w:left w:val="none" w:sz="0" w:space="0" w:color="auto"/>
                                                                    <w:bottom w:val="none" w:sz="0" w:space="0" w:color="auto"/>
                                                                    <w:right w:val="none" w:sz="0" w:space="0" w:color="auto"/>
                                                                  </w:divBdr>
                                                                </w:div>
                                                              </w:divsChild>
                                                            </w:div>
                                                            <w:div w:id="585726069">
                                                              <w:marLeft w:val="-225"/>
                                                              <w:marRight w:val="-225"/>
                                                              <w:marTop w:val="0"/>
                                                              <w:marBottom w:val="0"/>
                                                              <w:divBdr>
                                                                <w:top w:val="none" w:sz="0" w:space="0" w:color="auto"/>
                                                                <w:left w:val="none" w:sz="0" w:space="0" w:color="auto"/>
                                                                <w:bottom w:val="none" w:sz="0" w:space="0" w:color="auto"/>
                                                                <w:right w:val="none" w:sz="0" w:space="0" w:color="auto"/>
                                                              </w:divBdr>
                                                              <w:divsChild>
                                                                <w:div w:id="1580479356">
                                                                  <w:marLeft w:val="0"/>
                                                                  <w:marRight w:val="0"/>
                                                                  <w:marTop w:val="0"/>
                                                                  <w:marBottom w:val="0"/>
                                                                  <w:divBdr>
                                                                    <w:top w:val="none" w:sz="0" w:space="0" w:color="auto"/>
                                                                    <w:left w:val="none" w:sz="0" w:space="0" w:color="auto"/>
                                                                    <w:bottom w:val="none" w:sz="0" w:space="0" w:color="auto"/>
                                                                    <w:right w:val="none" w:sz="0" w:space="0" w:color="auto"/>
                                                                  </w:divBdr>
                                                                  <w:divsChild>
                                                                    <w:div w:id="26099057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23991638">
                                                              <w:marLeft w:val="-225"/>
                                                              <w:marRight w:val="-225"/>
                                                              <w:marTop w:val="0"/>
                                                              <w:marBottom w:val="0"/>
                                                              <w:divBdr>
                                                                <w:top w:val="none" w:sz="0" w:space="0" w:color="auto"/>
                                                                <w:left w:val="none" w:sz="0" w:space="0" w:color="auto"/>
                                                                <w:bottom w:val="none" w:sz="0" w:space="0" w:color="auto"/>
                                                                <w:right w:val="none" w:sz="0" w:space="0" w:color="auto"/>
                                                              </w:divBdr>
                                                              <w:divsChild>
                                                                <w:div w:id="1465006972">
                                                                  <w:marLeft w:val="0"/>
                                                                  <w:marRight w:val="0"/>
                                                                  <w:marTop w:val="0"/>
                                                                  <w:marBottom w:val="0"/>
                                                                  <w:divBdr>
                                                                    <w:top w:val="none" w:sz="0" w:space="0" w:color="auto"/>
                                                                    <w:left w:val="none" w:sz="0" w:space="0" w:color="auto"/>
                                                                    <w:bottom w:val="none" w:sz="0" w:space="0" w:color="auto"/>
                                                                    <w:right w:val="none" w:sz="0" w:space="0" w:color="auto"/>
                                                                  </w:divBdr>
                                                                  <w:divsChild>
                                                                    <w:div w:id="695345730">
                                                                      <w:marLeft w:val="0"/>
                                                                      <w:marRight w:val="0"/>
                                                                      <w:marTop w:val="0"/>
                                                                      <w:marBottom w:val="300"/>
                                                                      <w:divBdr>
                                                                        <w:top w:val="single" w:sz="6" w:space="0" w:color="A9A9A9"/>
                                                                        <w:left w:val="single" w:sz="6" w:space="0" w:color="A9A9A9"/>
                                                                        <w:bottom w:val="single" w:sz="6" w:space="0" w:color="A9A9A9"/>
                                                                        <w:right w:val="single" w:sz="6" w:space="0" w:color="A9A9A9"/>
                                                                      </w:divBdr>
                                                                      <w:divsChild>
                                                                        <w:div w:id="1311863063">
                                                                          <w:marLeft w:val="0"/>
                                                                          <w:marRight w:val="0"/>
                                                                          <w:marTop w:val="0"/>
                                                                          <w:marBottom w:val="0"/>
                                                                          <w:divBdr>
                                                                            <w:top w:val="none" w:sz="0" w:space="0" w:color="DDDDDD"/>
                                                                            <w:left w:val="none" w:sz="0" w:space="0" w:color="DDDDDD"/>
                                                                            <w:bottom w:val="none" w:sz="0" w:space="0" w:color="DDDDDD"/>
                                                                            <w:right w:val="none" w:sz="0" w:space="0" w:color="DDDDDD"/>
                                                                          </w:divBdr>
                                                                          <w:divsChild>
                                                                            <w:div w:id="959067275">
                                                                              <w:marLeft w:val="0"/>
                                                                              <w:marRight w:val="0"/>
                                                                              <w:marTop w:val="0"/>
                                                                              <w:marBottom w:val="0"/>
                                                                              <w:divBdr>
                                                                                <w:top w:val="none" w:sz="0" w:space="0" w:color="DDDDDD"/>
                                                                                <w:left w:val="none" w:sz="0" w:space="4" w:color="DDDDDD"/>
                                                                                <w:bottom w:val="single" w:sz="6" w:space="4" w:color="DDDDDD"/>
                                                                                <w:right w:val="none" w:sz="0" w:space="0" w:color="DDDDDD"/>
                                                                              </w:divBdr>
                                                                              <w:divsChild>
                                                                                <w:div w:id="1852645301">
                                                                                  <w:marLeft w:val="0"/>
                                                                                  <w:marRight w:val="75"/>
                                                                                  <w:marTop w:val="75"/>
                                                                                  <w:marBottom w:val="0"/>
                                                                                  <w:divBdr>
                                                                                    <w:top w:val="none" w:sz="0" w:space="0" w:color="auto"/>
                                                                                    <w:left w:val="none" w:sz="0" w:space="0" w:color="auto"/>
                                                                                    <w:bottom w:val="none" w:sz="0" w:space="0" w:color="auto"/>
                                                                                    <w:right w:val="none" w:sz="0" w:space="0" w:color="auto"/>
                                                                                  </w:divBdr>
                                                                                  <w:divsChild>
                                                                                    <w:div w:id="962226590">
                                                                                      <w:marLeft w:val="0"/>
                                                                                      <w:marRight w:val="0"/>
                                                                                      <w:marTop w:val="0"/>
                                                                                      <w:marBottom w:val="0"/>
                                                                                      <w:divBdr>
                                                                                        <w:top w:val="none" w:sz="0" w:space="0" w:color="auto"/>
                                                                                        <w:left w:val="none" w:sz="0" w:space="0" w:color="auto"/>
                                                                                        <w:bottom w:val="none" w:sz="0" w:space="0" w:color="auto"/>
                                                                                        <w:right w:val="none" w:sz="0" w:space="0" w:color="auto"/>
                                                                                      </w:divBdr>
                                                                                    </w:div>
                                                                                  </w:divsChild>
                                                                                </w:div>
                                                                                <w:div w:id="517693923">
                                                                                  <w:marLeft w:val="0"/>
                                                                                  <w:marRight w:val="75"/>
                                                                                  <w:marTop w:val="75"/>
                                                                                  <w:marBottom w:val="0"/>
                                                                                  <w:divBdr>
                                                                                    <w:top w:val="none" w:sz="0" w:space="0" w:color="auto"/>
                                                                                    <w:left w:val="none" w:sz="0" w:space="0" w:color="auto"/>
                                                                                    <w:bottom w:val="none" w:sz="0" w:space="0" w:color="auto"/>
                                                                                    <w:right w:val="none" w:sz="0" w:space="0" w:color="auto"/>
                                                                                  </w:divBdr>
                                                                                  <w:divsChild>
                                                                                    <w:div w:id="2060323478">
                                                                                      <w:marLeft w:val="0"/>
                                                                                      <w:marRight w:val="0"/>
                                                                                      <w:marTop w:val="0"/>
                                                                                      <w:marBottom w:val="0"/>
                                                                                      <w:divBdr>
                                                                                        <w:top w:val="none" w:sz="0" w:space="0" w:color="auto"/>
                                                                                        <w:left w:val="none" w:sz="0" w:space="0" w:color="auto"/>
                                                                                        <w:bottom w:val="none" w:sz="0" w:space="0" w:color="auto"/>
                                                                                        <w:right w:val="none" w:sz="0" w:space="0" w:color="auto"/>
                                                                                      </w:divBdr>
                                                                                    </w:div>
                                                                                  </w:divsChild>
                                                                                </w:div>
                                                                                <w:div w:id="1614050273">
                                                                                  <w:marLeft w:val="0"/>
                                                                                  <w:marRight w:val="75"/>
                                                                                  <w:marTop w:val="75"/>
                                                                                  <w:marBottom w:val="0"/>
                                                                                  <w:divBdr>
                                                                                    <w:top w:val="none" w:sz="0" w:space="0" w:color="auto"/>
                                                                                    <w:left w:val="none" w:sz="0" w:space="0" w:color="auto"/>
                                                                                    <w:bottom w:val="none" w:sz="0" w:space="0" w:color="auto"/>
                                                                                    <w:right w:val="none" w:sz="0" w:space="0" w:color="auto"/>
                                                                                  </w:divBdr>
                                                                                  <w:divsChild>
                                                                                    <w:div w:id="2012828170">
                                                                                      <w:marLeft w:val="-15"/>
                                                                                      <w:marRight w:val="0"/>
                                                                                      <w:marTop w:val="0"/>
                                                                                      <w:marBottom w:val="0"/>
                                                                                      <w:divBdr>
                                                                                        <w:top w:val="none" w:sz="0" w:space="0" w:color="auto"/>
                                                                                        <w:left w:val="none" w:sz="0" w:space="0" w:color="auto"/>
                                                                                        <w:bottom w:val="none" w:sz="0" w:space="0" w:color="auto"/>
                                                                                        <w:right w:val="none" w:sz="0" w:space="0" w:color="auto"/>
                                                                                      </w:divBdr>
                                                                                    </w:div>
                                                                                  </w:divsChild>
                                                                                </w:div>
                                                                                <w:div w:id="2077972614">
                                                                                  <w:marLeft w:val="0"/>
                                                                                  <w:marRight w:val="75"/>
                                                                                  <w:marTop w:val="75"/>
                                                                                  <w:marBottom w:val="0"/>
                                                                                  <w:divBdr>
                                                                                    <w:top w:val="none" w:sz="0" w:space="0" w:color="auto"/>
                                                                                    <w:left w:val="none" w:sz="0" w:space="0" w:color="auto"/>
                                                                                    <w:bottom w:val="none" w:sz="0" w:space="0" w:color="auto"/>
                                                                                    <w:right w:val="none" w:sz="0" w:space="0" w:color="auto"/>
                                                                                  </w:divBdr>
                                                                                  <w:divsChild>
                                                                                    <w:div w:id="60169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8173773">
                                                      <w:marLeft w:val="0"/>
                                                      <w:marRight w:val="0"/>
                                                      <w:marTop w:val="0"/>
                                                      <w:marBottom w:val="0"/>
                                                      <w:divBdr>
                                                        <w:top w:val="none" w:sz="0" w:space="0" w:color="auto"/>
                                                        <w:left w:val="none" w:sz="0" w:space="0" w:color="auto"/>
                                                        <w:bottom w:val="none" w:sz="0" w:space="0" w:color="auto"/>
                                                        <w:right w:val="none" w:sz="0" w:space="0" w:color="auto"/>
                                                      </w:divBdr>
                                                      <w:divsChild>
                                                        <w:div w:id="48457073">
                                                          <w:marLeft w:val="0"/>
                                                          <w:marRight w:val="0"/>
                                                          <w:marTop w:val="0"/>
                                                          <w:marBottom w:val="0"/>
                                                          <w:divBdr>
                                                            <w:top w:val="none" w:sz="0" w:space="0" w:color="auto"/>
                                                            <w:left w:val="none" w:sz="0" w:space="0" w:color="auto"/>
                                                            <w:bottom w:val="none" w:sz="0" w:space="0" w:color="auto"/>
                                                            <w:right w:val="none" w:sz="0" w:space="0" w:color="auto"/>
                                                          </w:divBdr>
                                                          <w:divsChild>
                                                            <w:div w:id="916862900">
                                                              <w:marLeft w:val="0"/>
                                                              <w:marRight w:val="0"/>
                                                              <w:marTop w:val="0"/>
                                                              <w:marBottom w:val="0"/>
                                                              <w:divBdr>
                                                                <w:top w:val="none" w:sz="0" w:space="0" w:color="auto"/>
                                                                <w:left w:val="none" w:sz="0" w:space="0" w:color="auto"/>
                                                                <w:bottom w:val="none" w:sz="0" w:space="0" w:color="auto"/>
                                                                <w:right w:val="none" w:sz="0" w:space="0" w:color="auto"/>
                                                              </w:divBdr>
                                                            </w:div>
                                                            <w:div w:id="39131498">
                                                              <w:marLeft w:val="0"/>
                                                              <w:marRight w:val="0"/>
                                                              <w:marTop w:val="0"/>
                                                              <w:marBottom w:val="0"/>
                                                              <w:divBdr>
                                                                <w:top w:val="none" w:sz="0" w:space="0" w:color="auto"/>
                                                                <w:left w:val="none" w:sz="0" w:space="0" w:color="auto"/>
                                                                <w:bottom w:val="none" w:sz="0" w:space="0" w:color="auto"/>
                                                                <w:right w:val="none" w:sz="0" w:space="0" w:color="auto"/>
                                                              </w:divBdr>
                                                            </w:div>
                                                          </w:divsChild>
                                                        </w:div>
                                                        <w:div w:id="644361385">
                                                          <w:marLeft w:val="0"/>
                                                          <w:marRight w:val="0"/>
                                                          <w:marTop w:val="450"/>
                                                          <w:marBottom w:val="0"/>
                                                          <w:divBdr>
                                                            <w:top w:val="none" w:sz="0" w:space="0" w:color="auto"/>
                                                            <w:left w:val="none" w:sz="0" w:space="0" w:color="auto"/>
                                                            <w:bottom w:val="none" w:sz="0" w:space="0" w:color="auto"/>
                                                            <w:right w:val="none" w:sz="0" w:space="0" w:color="auto"/>
                                                          </w:divBdr>
                                                          <w:divsChild>
                                                            <w:div w:id="597720337">
                                                              <w:marLeft w:val="-225"/>
                                                              <w:marRight w:val="-225"/>
                                                              <w:marTop w:val="0"/>
                                                              <w:marBottom w:val="0"/>
                                                              <w:divBdr>
                                                                <w:top w:val="none" w:sz="0" w:space="0" w:color="auto"/>
                                                                <w:left w:val="none" w:sz="0" w:space="0" w:color="auto"/>
                                                                <w:bottom w:val="none" w:sz="0" w:space="0" w:color="auto"/>
                                                                <w:right w:val="none" w:sz="0" w:space="0" w:color="auto"/>
                                                              </w:divBdr>
                                                              <w:divsChild>
                                                                <w:div w:id="952174430">
                                                                  <w:marLeft w:val="0"/>
                                                                  <w:marRight w:val="0"/>
                                                                  <w:marTop w:val="0"/>
                                                                  <w:marBottom w:val="0"/>
                                                                  <w:divBdr>
                                                                    <w:top w:val="none" w:sz="0" w:space="0" w:color="auto"/>
                                                                    <w:left w:val="none" w:sz="0" w:space="0" w:color="auto"/>
                                                                    <w:bottom w:val="none" w:sz="0" w:space="0" w:color="auto"/>
                                                                    <w:right w:val="none" w:sz="0" w:space="0" w:color="auto"/>
                                                                  </w:divBdr>
                                                                  <w:divsChild>
                                                                    <w:div w:id="130326570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74337197">
                                                              <w:marLeft w:val="-225"/>
                                                              <w:marRight w:val="-225"/>
                                                              <w:marTop w:val="0"/>
                                                              <w:marBottom w:val="0"/>
                                                              <w:divBdr>
                                                                <w:top w:val="none" w:sz="0" w:space="0" w:color="auto"/>
                                                                <w:left w:val="none" w:sz="0" w:space="0" w:color="auto"/>
                                                                <w:bottom w:val="none" w:sz="0" w:space="0" w:color="auto"/>
                                                                <w:right w:val="none" w:sz="0" w:space="0" w:color="auto"/>
                                                              </w:divBdr>
                                                              <w:divsChild>
                                                                <w:div w:id="2109420056">
                                                                  <w:marLeft w:val="0"/>
                                                                  <w:marRight w:val="0"/>
                                                                  <w:marTop w:val="0"/>
                                                                  <w:marBottom w:val="0"/>
                                                                  <w:divBdr>
                                                                    <w:top w:val="none" w:sz="0" w:space="0" w:color="auto"/>
                                                                    <w:left w:val="none" w:sz="0" w:space="0" w:color="auto"/>
                                                                    <w:bottom w:val="none" w:sz="0" w:space="0" w:color="auto"/>
                                                                    <w:right w:val="none" w:sz="0" w:space="0" w:color="auto"/>
                                                                  </w:divBdr>
                                                                  <w:divsChild>
                                                                    <w:div w:id="2033533036">
                                                                      <w:marLeft w:val="0"/>
                                                                      <w:marRight w:val="0"/>
                                                                      <w:marTop w:val="0"/>
                                                                      <w:marBottom w:val="300"/>
                                                                      <w:divBdr>
                                                                        <w:top w:val="single" w:sz="6" w:space="0" w:color="A9A9A9"/>
                                                                        <w:left w:val="single" w:sz="6" w:space="0" w:color="A9A9A9"/>
                                                                        <w:bottom w:val="single" w:sz="6" w:space="0" w:color="A9A9A9"/>
                                                                        <w:right w:val="single" w:sz="6" w:space="0" w:color="A9A9A9"/>
                                                                      </w:divBdr>
                                                                      <w:divsChild>
                                                                        <w:div w:id="279145665">
                                                                          <w:marLeft w:val="0"/>
                                                                          <w:marRight w:val="0"/>
                                                                          <w:marTop w:val="0"/>
                                                                          <w:marBottom w:val="0"/>
                                                                          <w:divBdr>
                                                                            <w:top w:val="none" w:sz="0" w:space="0" w:color="DDDDDD"/>
                                                                            <w:left w:val="none" w:sz="0" w:space="0" w:color="DDDDDD"/>
                                                                            <w:bottom w:val="none" w:sz="0" w:space="0" w:color="DDDDDD"/>
                                                                            <w:right w:val="none" w:sz="0" w:space="0" w:color="DDDDDD"/>
                                                                          </w:divBdr>
                                                                          <w:divsChild>
                                                                            <w:div w:id="24407722">
                                                                              <w:marLeft w:val="0"/>
                                                                              <w:marRight w:val="0"/>
                                                                              <w:marTop w:val="0"/>
                                                                              <w:marBottom w:val="0"/>
                                                                              <w:divBdr>
                                                                                <w:top w:val="none" w:sz="0" w:space="0" w:color="DDDDDD"/>
                                                                                <w:left w:val="none" w:sz="0" w:space="4" w:color="DDDDDD"/>
                                                                                <w:bottom w:val="single" w:sz="6" w:space="4" w:color="DDDDDD"/>
                                                                                <w:right w:val="none" w:sz="0" w:space="0" w:color="DDDDDD"/>
                                                                              </w:divBdr>
                                                                              <w:divsChild>
                                                                                <w:div w:id="732889633">
                                                                                  <w:marLeft w:val="0"/>
                                                                                  <w:marRight w:val="75"/>
                                                                                  <w:marTop w:val="75"/>
                                                                                  <w:marBottom w:val="0"/>
                                                                                  <w:divBdr>
                                                                                    <w:top w:val="none" w:sz="0" w:space="0" w:color="auto"/>
                                                                                    <w:left w:val="none" w:sz="0" w:space="0" w:color="auto"/>
                                                                                    <w:bottom w:val="none" w:sz="0" w:space="0" w:color="auto"/>
                                                                                    <w:right w:val="none" w:sz="0" w:space="0" w:color="auto"/>
                                                                                  </w:divBdr>
                                                                                  <w:divsChild>
                                                                                    <w:div w:id="770782913">
                                                                                      <w:marLeft w:val="0"/>
                                                                                      <w:marRight w:val="0"/>
                                                                                      <w:marTop w:val="0"/>
                                                                                      <w:marBottom w:val="0"/>
                                                                                      <w:divBdr>
                                                                                        <w:top w:val="none" w:sz="0" w:space="0" w:color="auto"/>
                                                                                        <w:left w:val="none" w:sz="0" w:space="0" w:color="auto"/>
                                                                                        <w:bottom w:val="none" w:sz="0" w:space="0" w:color="auto"/>
                                                                                        <w:right w:val="none" w:sz="0" w:space="0" w:color="auto"/>
                                                                                      </w:divBdr>
                                                                                    </w:div>
                                                                                  </w:divsChild>
                                                                                </w:div>
                                                                                <w:div w:id="1654676782">
                                                                                  <w:marLeft w:val="0"/>
                                                                                  <w:marRight w:val="75"/>
                                                                                  <w:marTop w:val="75"/>
                                                                                  <w:marBottom w:val="0"/>
                                                                                  <w:divBdr>
                                                                                    <w:top w:val="none" w:sz="0" w:space="0" w:color="auto"/>
                                                                                    <w:left w:val="none" w:sz="0" w:space="0" w:color="auto"/>
                                                                                    <w:bottom w:val="none" w:sz="0" w:space="0" w:color="auto"/>
                                                                                    <w:right w:val="none" w:sz="0" w:space="0" w:color="auto"/>
                                                                                  </w:divBdr>
                                                                                  <w:divsChild>
                                                                                    <w:div w:id="1126893267">
                                                                                      <w:marLeft w:val="0"/>
                                                                                      <w:marRight w:val="0"/>
                                                                                      <w:marTop w:val="0"/>
                                                                                      <w:marBottom w:val="0"/>
                                                                                      <w:divBdr>
                                                                                        <w:top w:val="none" w:sz="0" w:space="0" w:color="auto"/>
                                                                                        <w:left w:val="none" w:sz="0" w:space="0" w:color="auto"/>
                                                                                        <w:bottom w:val="none" w:sz="0" w:space="0" w:color="auto"/>
                                                                                        <w:right w:val="none" w:sz="0" w:space="0" w:color="auto"/>
                                                                                      </w:divBdr>
                                                                                    </w:div>
                                                                                  </w:divsChild>
                                                                                </w:div>
                                                                                <w:div w:id="2002077539">
                                                                                  <w:marLeft w:val="0"/>
                                                                                  <w:marRight w:val="75"/>
                                                                                  <w:marTop w:val="75"/>
                                                                                  <w:marBottom w:val="0"/>
                                                                                  <w:divBdr>
                                                                                    <w:top w:val="none" w:sz="0" w:space="0" w:color="auto"/>
                                                                                    <w:left w:val="none" w:sz="0" w:space="0" w:color="auto"/>
                                                                                    <w:bottom w:val="none" w:sz="0" w:space="0" w:color="auto"/>
                                                                                    <w:right w:val="none" w:sz="0" w:space="0" w:color="auto"/>
                                                                                  </w:divBdr>
                                                                                  <w:divsChild>
                                                                                    <w:div w:id="1276712057">
                                                                                      <w:marLeft w:val="-15"/>
                                                                                      <w:marRight w:val="0"/>
                                                                                      <w:marTop w:val="0"/>
                                                                                      <w:marBottom w:val="0"/>
                                                                                      <w:divBdr>
                                                                                        <w:top w:val="none" w:sz="0" w:space="0" w:color="auto"/>
                                                                                        <w:left w:val="none" w:sz="0" w:space="0" w:color="auto"/>
                                                                                        <w:bottom w:val="none" w:sz="0" w:space="0" w:color="auto"/>
                                                                                        <w:right w:val="none" w:sz="0" w:space="0" w:color="auto"/>
                                                                                      </w:divBdr>
                                                                                    </w:div>
                                                                                  </w:divsChild>
                                                                                </w:div>
                                                                                <w:div w:id="1798450329">
                                                                                  <w:marLeft w:val="0"/>
                                                                                  <w:marRight w:val="75"/>
                                                                                  <w:marTop w:val="75"/>
                                                                                  <w:marBottom w:val="0"/>
                                                                                  <w:divBdr>
                                                                                    <w:top w:val="none" w:sz="0" w:space="0" w:color="auto"/>
                                                                                    <w:left w:val="none" w:sz="0" w:space="0" w:color="auto"/>
                                                                                    <w:bottom w:val="none" w:sz="0" w:space="0" w:color="auto"/>
                                                                                    <w:right w:val="none" w:sz="0" w:space="0" w:color="auto"/>
                                                                                  </w:divBdr>
                                                                                  <w:divsChild>
                                                                                    <w:div w:id="87380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641767">
                                                                          <w:marLeft w:val="0"/>
                                                                          <w:marRight w:val="0"/>
                                                                          <w:marTop w:val="0"/>
                                                                          <w:marBottom w:val="0"/>
                                                                          <w:divBdr>
                                                                            <w:top w:val="none" w:sz="0" w:space="0" w:color="auto"/>
                                                                            <w:left w:val="none" w:sz="0" w:space="0" w:color="auto"/>
                                                                            <w:bottom w:val="none" w:sz="0" w:space="0" w:color="auto"/>
                                                                            <w:right w:val="none" w:sz="0" w:space="0" w:color="auto"/>
                                                                          </w:divBdr>
                                                                          <w:divsChild>
                                                                            <w:div w:id="1642534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6482591">
                                                      <w:marLeft w:val="0"/>
                                                      <w:marRight w:val="0"/>
                                                      <w:marTop w:val="0"/>
                                                      <w:marBottom w:val="0"/>
                                                      <w:divBdr>
                                                        <w:top w:val="none" w:sz="0" w:space="0" w:color="auto"/>
                                                        <w:left w:val="none" w:sz="0" w:space="0" w:color="auto"/>
                                                        <w:bottom w:val="none" w:sz="0" w:space="0" w:color="auto"/>
                                                        <w:right w:val="none" w:sz="0" w:space="0" w:color="auto"/>
                                                      </w:divBdr>
                                                      <w:divsChild>
                                                        <w:div w:id="838544449">
                                                          <w:marLeft w:val="0"/>
                                                          <w:marRight w:val="0"/>
                                                          <w:marTop w:val="0"/>
                                                          <w:marBottom w:val="0"/>
                                                          <w:divBdr>
                                                            <w:top w:val="none" w:sz="0" w:space="0" w:color="auto"/>
                                                            <w:left w:val="none" w:sz="0" w:space="0" w:color="auto"/>
                                                            <w:bottom w:val="none" w:sz="0" w:space="0" w:color="auto"/>
                                                            <w:right w:val="none" w:sz="0" w:space="0" w:color="auto"/>
                                                          </w:divBdr>
                                                          <w:divsChild>
                                                            <w:div w:id="29334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s://gefportal.worldbank.org/App/#/general/glossar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gefportal.worldbank.org/App/"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Micronesia</GEFCountry>
    <Classification xmlns="ceb00776-aa5c-4fc8-b6fe-5f035152e4b6">Public</Classification>
    <Country1 xmlns="ceb00776-aa5c-4fc8-b6fe-5f035152e4b6" xsi:nil="true"/>
    <DocPrefix xmlns="ceb00776-aa5c-4fc8-b6fe-5f035152e4b6">Others</DocPrefix>
    <GEFID xmlns="ceb00776-aa5c-4fc8-b6fe-5f035152e4b6">9917</GEFID>
    <ProjectType xmlns="ceb00776-aa5c-4fc8-b6fe-5f035152e4b6">FSP</ProjectType>
    <GEFProjectID xmlns="ceb00776-aa5c-4fc8-b6fe-5f035152e4b6">6ea26170-df7c-e811-8124-3863bb2e1360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Safeguarding Biodiversity From Invasive Alien Species in the Federated States of Micronesia</ProjectTitle>
    <TrustFundType xmlns="ceb00776-aa5c-4fc8-b6fe-5f035152e4b6">GET</TrustFundType>
    <TaxCatchAll xmlns="3e02667f-0271-471b-bd6e-11a2e16def1d" xsi:nil="true"/>
    <DocumentTitle xmlns="ceb00776-aa5c-4fc8-b6fe-5f035152e4b6">PIMS 6004 9917 GEFSEC Review Sheet and Response Matrix 6Jan2020_4th Re-submission-REV</DocumentTitle>
  </documentManagement>
</p:properties>
</file>

<file path=customXml/itemProps1.xml><?xml version="1.0" encoding="utf-8"?>
<ds:datastoreItem xmlns:ds="http://schemas.openxmlformats.org/officeDocument/2006/customXml" ds:itemID="{3081E994-F84A-4467-AF1D-82D12D483AFE}"/>
</file>

<file path=customXml/itemProps2.xml><?xml version="1.0" encoding="utf-8"?>
<ds:datastoreItem xmlns:ds="http://schemas.openxmlformats.org/officeDocument/2006/customXml" ds:itemID="{3D8687E9-D512-426D-AEC6-79CF28E5C6E0}"/>
</file>

<file path=customXml/itemProps3.xml><?xml version="1.0" encoding="utf-8"?>
<ds:datastoreItem xmlns:ds="http://schemas.openxmlformats.org/officeDocument/2006/customXml" ds:itemID="{9FE491DB-0A48-456F-8287-D795B48638FC}"/>
</file>

<file path=docProps/app.xml><?xml version="1.0" encoding="utf-8"?>
<Properties xmlns="http://schemas.openxmlformats.org/officeDocument/2006/extended-properties" xmlns:vt="http://schemas.openxmlformats.org/officeDocument/2006/docPropsVTypes">
  <Template>Normal.dotm</Template>
  <TotalTime>0</TotalTime>
  <Pages>13</Pages>
  <Words>3424</Words>
  <Characters>19521</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2020-01-10T21:09:00Z</dcterms:created>
  <dcterms:modified xsi:type="dcterms:W3CDTF">2020-01-10T21:09:00Z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